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2D073" w14:textId="2B05B835" w:rsidR="00666D47" w:rsidRPr="00CD0DB8" w:rsidRDefault="00CD0DB8" w:rsidP="0079000F">
      <w:pPr>
        <w:pStyle w:val="Title"/>
        <w:pBdr>
          <w:top w:val="none" w:sz="0" w:space="0" w:color="auto"/>
        </w:pBdr>
        <w:spacing w:line="276" w:lineRule="auto"/>
        <w:jc w:val="left"/>
        <w:rPr>
          <w:b/>
          <w:sz w:val="36"/>
          <w:szCs w:val="36"/>
        </w:rPr>
      </w:pPr>
      <w:bookmarkStart w:id="0" w:name="_GoBack"/>
      <w:bookmarkEnd w:id="0"/>
      <w:r w:rsidRPr="00CD0DB8">
        <w:rPr>
          <w:b/>
          <w:sz w:val="36"/>
          <w:szCs w:val="36"/>
        </w:rPr>
        <w:t xml:space="preserve">[xyz] </w:t>
      </w:r>
      <w:r w:rsidR="000D37E8" w:rsidRPr="00CD0DB8">
        <w:rPr>
          <w:b/>
          <w:sz w:val="36"/>
          <w:szCs w:val="36"/>
        </w:rPr>
        <w:t>County</w:t>
      </w:r>
      <w:r w:rsidR="00666D47" w:rsidRPr="00CD0DB8">
        <w:rPr>
          <w:b/>
          <w:sz w:val="36"/>
          <w:szCs w:val="36"/>
        </w:rPr>
        <w:t xml:space="preserve"> Broadband Feasib</w:t>
      </w:r>
      <w:r w:rsidR="000832B8" w:rsidRPr="00CD0DB8">
        <w:rPr>
          <w:b/>
          <w:sz w:val="36"/>
          <w:szCs w:val="36"/>
        </w:rPr>
        <w:t>ility Study Request For Proposal</w:t>
      </w:r>
    </w:p>
    <w:p w14:paraId="1253AC70" w14:textId="77777777" w:rsidR="00666D47" w:rsidRPr="00CD0DB8" w:rsidRDefault="00666D47" w:rsidP="0079000F">
      <w:pPr>
        <w:pStyle w:val="Heading1"/>
        <w:spacing w:line="360" w:lineRule="auto"/>
        <w:rPr>
          <w:rFonts w:cs="Times New Roman"/>
          <w:b/>
          <w:sz w:val="28"/>
          <w:szCs w:val="28"/>
        </w:rPr>
      </w:pPr>
      <w:r w:rsidRPr="00CD0DB8">
        <w:rPr>
          <w:rFonts w:cs="Times New Roman"/>
          <w:b/>
          <w:sz w:val="28"/>
          <w:szCs w:val="28"/>
        </w:rPr>
        <w:t>Introduction</w:t>
      </w:r>
    </w:p>
    <w:p w14:paraId="2F0B044E" w14:textId="77777777" w:rsidR="00666D47" w:rsidRPr="00B54525" w:rsidRDefault="000D37E8" w:rsidP="0079000F">
      <w:pPr>
        <w:spacing w:line="360" w:lineRule="auto"/>
        <w:jc w:val="left"/>
        <w:rPr>
          <w:rFonts w:cs="Times New Roman"/>
          <w:sz w:val="24"/>
          <w:szCs w:val="24"/>
        </w:rPr>
      </w:pPr>
      <w:r w:rsidRPr="00B54525">
        <w:rPr>
          <w:rFonts w:cs="Times New Roman"/>
          <w:sz w:val="24"/>
          <w:szCs w:val="24"/>
        </w:rPr>
        <w:t>_________ County</w:t>
      </w:r>
      <w:r w:rsidR="00666D47" w:rsidRPr="00B54525">
        <w:rPr>
          <w:rFonts w:cs="Times New Roman"/>
          <w:sz w:val="24"/>
          <w:szCs w:val="24"/>
        </w:rPr>
        <w:t xml:space="preserve"> is seeking proposals for a broadband feasibility/engineering study. </w:t>
      </w:r>
    </w:p>
    <w:p w14:paraId="54B0DFFA" w14:textId="77777777" w:rsidR="00B54525" w:rsidRPr="00B54525" w:rsidRDefault="00666D47" w:rsidP="0079000F">
      <w:pPr>
        <w:pStyle w:val="BodyText1"/>
        <w:spacing w:line="360" w:lineRule="auto"/>
        <w:jc w:val="left"/>
        <w:rPr>
          <w:rFonts w:asciiTheme="minorHAnsi" w:hAnsiTheme="minorHAnsi"/>
          <w:color w:val="auto"/>
          <w:sz w:val="24"/>
          <w:szCs w:val="24"/>
        </w:rPr>
      </w:pPr>
      <w:r w:rsidRPr="00B54525">
        <w:rPr>
          <w:rFonts w:asciiTheme="minorHAnsi" w:hAnsiTheme="minorHAnsi"/>
          <w:color w:val="auto"/>
          <w:sz w:val="24"/>
          <w:szCs w:val="24"/>
        </w:rPr>
        <w:t xml:space="preserve">The purpose this RFP is to provide the County with the information needed to </w:t>
      </w:r>
      <w:r w:rsidR="00B54525" w:rsidRPr="00B54525">
        <w:rPr>
          <w:rFonts w:asciiTheme="minorHAnsi" w:hAnsiTheme="minorHAnsi"/>
          <w:color w:val="auto"/>
          <w:sz w:val="24"/>
          <w:szCs w:val="24"/>
        </w:rPr>
        <w:t xml:space="preserve">analyze, select and implement the best solutions to improve broadband connectivity across our entire county so that our network(s) are an asset for community and economic development.  The County recognizes reaching our goal may require a mix of technologies and phased build-out plans. Flexibility, ingenuity and innovation along with a cohesiveness in design will be necessary to reach the ultimate goal of digitally connecting the County’s entities through a world-class, next generation network.  </w:t>
      </w:r>
    </w:p>
    <w:p w14:paraId="208D6A24" w14:textId="77777777" w:rsidR="00B54525" w:rsidRPr="00B54525" w:rsidRDefault="00B54525" w:rsidP="0079000F">
      <w:pPr>
        <w:pStyle w:val="BodyText1"/>
        <w:spacing w:line="360" w:lineRule="auto"/>
        <w:jc w:val="left"/>
        <w:rPr>
          <w:rFonts w:asciiTheme="minorHAnsi" w:hAnsiTheme="minorHAnsi"/>
          <w:color w:val="auto"/>
          <w:sz w:val="24"/>
          <w:szCs w:val="24"/>
        </w:rPr>
      </w:pPr>
    </w:p>
    <w:p w14:paraId="6C2DA544" w14:textId="333D305F" w:rsidR="00B54525" w:rsidRPr="00B54525" w:rsidRDefault="00302E9A"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Our vision</w:t>
      </w:r>
      <w:r w:rsidR="00B54525" w:rsidRPr="00B54525">
        <w:rPr>
          <w:rFonts w:asciiTheme="minorHAnsi" w:hAnsiTheme="minorHAnsi"/>
          <w:color w:val="auto"/>
          <w:sz w:val="24"/>
          <w:szCs w:val="24"/>
        </w:rPr>
        <w:t>:</w:t>
      </w:r>
    </w:p>
    <w:p w14:paraId="2E2A18C4" w14:textId="77777777" w:rsidR="00B54525" w:rsidRPr="00B54525" w:rsidRDefault="00B54525" w:rsidP="0079000F">
      <w:pPr>
        <w:pStyle w:val="BodyText1"/>
        <w:spacing w:line="360" w:lineRule="auto"/>
        <w:ind w:left="360" w:right="360"/>
        <w:jc w:val="left"/>
        <w:rPr>
          <w:rFonts w:asciiTheme="minorHAnsi" w:hAnsiTheme="minorHAnsi"/>
          <w:color w:val="auto"/>
          <w:sz w:val="24"/>
          <w:szCs w:val="24"/>
        </w:rPr>
      </w:pPr>
      <w:r w:rsidRPr="00B54525">
        <w:rPr>
          <w:rFonts w:asciiTheme="minorHAnsi" w:eastAsiaTheme="minorHAnsi" w:hAnsiTheme="minorHAnsi" w:cs="Calibri"/>
          <w:b/>
          <w:bCs/>
          <w:i/>
          <w:iCs/>
          <w:sz w:val="24"/>
          <w:szCs w:val="24"/>
        </w:rPr>
        <w:t xml:space="preserve">All </w:t>
      </w:r>
      <w:r>
        <w:rPr>
          <w:rFonts w:asciiTheme="minorHAnsi" w:eastAsiaTheme="minorHAnsi" w:hAnsiTheme="minorHAnsi" w:cs="Calibri"/>
          <w:b/>
          <w:bCs/>
          <w:i/>
          <w:iCs/>
          <w:sz w:val="24"/>
          <w:szCs w:val="24"/>
        </w:rPr>
        <w:t>_________ County residents</w:t>
      </w:r>
      <w:r w:rsidRPr="00B54525">
        <w:rPr>
          <w:rFonts w:asciiTheme="minorHAnsi" w:eastAsiaTheme="minorHAnsi" w:hAnsiTheme="minorHAnsi" w:cs="Calibri"/>
          <w:b/>
          <w:bCs/>
          <w:i/>
          <w:iCs/>
          <w:sz w:val="24"/>
          <w:szCs w:val="24"/>
        </w:rPr>
        <w:t xml:space="preserve"> will be able to u</w:t>
      </w:r>
      <w:r w:rsidR="00EA5C2B">
        <w:rPr>
          <w:rFonts w:asciiTheme="minorHAnsi" w:eastAsiaTheme="minorHAnsi" w:hAnsiTheme="minorHAnsi" w:cs="Calibri"/>
          <w:b/>
          <w:bCs/>
          <w:i/>
          <w:iCs/>
          <w:sz w:val="24"/>
          <w:szCs w:val="24"/>
        </w:rPr>
        <w:t>se convenient, affordable world-</w:t>
      </w:r>
      <w:r w:rsidRPr="00B54525">
        <w:rPr>
          <w:rFonts w:asciiTheme="minorHAnsi" w:eastAsiaTheme="minorHAnsi" w:hAnsiTheme="minorHAnsi" w:cs="Calibri"/>
          <w:b/>
          <w:bCs/>
          <w:i/>
          <w:iCs/>
          <w:sz w:val="24"/>
          <w:szCs w:val="24"/>
        </w:rPr>
        <w:t>class broadband networks that enable us to survive and thrive in our communities and across the globe.</w:t>
      </w:r>
    </w:p>
    <w:p w14:paraId="2004E2CF" w14:textId="77777777" w:rsidR="00B54525" w:rsidRDefault="00B54525" w:rsidP="0079000F">
      <w:pPr>
        <w:pStyle w:val="BodyText1"/>
        <w:spacing w:line="360" w:lineRule="auto"/>
        <w:jc w:val="left"/>
        <w:rPr>
          <w:rFonts w:asciiTheme="minorHAnsi" w:hAnsiTheme="minorHAnsi"/>
          <w:color w:val="auto"/>
          <w:sz w:val="24"/>
          <w:szCs w:val="24"/>
        </w:rPr>
      </w:pPr>
    </w:p>
    <w:p w14:paraId="767DDD3D" w14:textId="77777777" w:rsidR="00EA5C2B" w:rsidRDefault="00EA5C2B"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To</w:t>
      </w:r>
      <w:r w:rsidR="009910E8">
        <w:rPr>
          <w:rFonts w:asciiTheme="minorHAnsi" w:hAnsiTheme="minorHAnsi"/>
          <w:color w:val="auto"/>
          <w:sz w:val="24"/>
          <w:szCs w:val="24"/>
        </w:rPr>
        <w:t xml:space="preserve"> achieve this vision, we seek the best </w:t>
      </w:r>
      <w:r>
        <w:rPr>
          <w:rFonts w:asciiTheme="minorHAnsi" w:hAnsiTheme="minorHAnsi"/>
          <w:color w:val="auto"/>
          <w:sz w:val="24"/>
          <w:szCs w:val="24"/>
        </w:rPr>
        <w:t xml:space="preserve">path to a ubiquitous </w:t>
      </w:r>
      <w:r w:rsidR="009910E8">
        <w:rPr>
          <w:rFonts w:asciiTheme="minorHAnsi" w:hAnsiTheme="minorHAnsi"/>
          <w:color w:val="auto"/>
          <w:sz w:val="24"/>
          <w:szCs w:val="24"/>
        </w:rPr>
        <w:t xml:space="preserve">broadband </w:t>
      </w:r>
      <w:r>
        <w:rPr>
          <w:rFonts w:asciiTheme="minorHAnsi" w:hAnsiTheme="minorHAnsi"/>
          <w:color w:val="auto"/>
          <w:sz w:val="24"/>
          <w:szCs w:val="24"/>
        </w:rPr>
        <w:t>network that is ultimately scalable to one G</w:t>
      </w:r>
      <w:r w:rsidR="00666D47" w:rsidRPr="00EA5C2B">
        <w:rPr>
          <w:rFonts w:asciiTheme="minorHAnsi" w:hAnsiTheme="minorHAnsi"/>
          <w:color w:val="auto"/>
          <w:sz w:val="24"/>
          <w:szCs w:val="24"/>
        </w:rPr>
        <w:t>igabit</w:t>
      </w:r>
      <w:r>
        <w:rPr>
          <w:rFonts w:asciiTheme="minorHAnsi" w:hAnsiTheme="minorHAnsi"/>
          <w:color w:val="auto"/>
          <w:sz w:val="24"/>
          <w:szCs w:val="24"/>
        </w:rPr>
        <w:t xml:space="preserve"> to homes, businesses</w:t>
      </w:r>
      <w:r w:rsidR="00666D47" w:rsidRPr="00EA5C2B">
        <w:rPr>
          <w:rFonts w:asciiTheme="minorHAnsi" w:hAnsiTheme="minorHAnsi"/>
          <w:color w:val="auto"/>
          <w:sz w:val="24"/>
          <w:szCs w:val="24"/>
        </w:rPr>
        <w:t xml:space="preserve"> </w:t>
      </w:r>
      <w:r>
        <w:rPr>
          <w:rFonts w:asciiTheme="minorHAnsi" w:hAnsiTheme="minorHAnsi"/>
          <w:color w:val="auto"/>
          <w:sz w:val="24"/>
          <w:szCs w:val="24"/>
        </w:rPr>
        <w:t xml:space="preserve">and anchor institutions recognizing that this may require a 10 Gigabit backbone.   We recognize that there are a variety of models that could be used to achieve our vision and we are open to all of them, including incenting private sector investment, </w:t>
      </w:r>
      <w:r w:rsidR="009910E8">
        <w:rPr>
          <w:rFonts w:asciiTheme="minorHAnsi" w:hAnsiTheme="minorHAnsi"/>
          <w:color w:val="auto"/>
          <w:sz w:val="24"/>
          <w:szCs w:val="24"/>
        </w:rPr>
        <w:t>engaging in a public-private partnership, forming</w:t>
      </w:r>
      <w:r>
        <w:rPr>
          <w:rFonts w:asciiTheme="minorHAnsi" w:hAnsiTheme="minorHAnsi"/>
          <w:color w:val="auto"/>
          <w:sz w:val="24"/>
          <w:szCs w:val="24"/>
        </w:rPr>
        <w:t xml:space="preserve"> a new cooperative or </w:t>
      </w:r>
      <w:r w:rsidR="009910E8">
        <w:rPr>
          <w:rFonts w:asciiTheme="minorHAnsi" w:hAnsiTheme="minorHAnsi"/>
          <w:color w:val="auto"/>
          <w:sz w:val="24"/>
          <w:szCs w:val="24"/>
        </w:rPr>
        <w:t xml:space="preserve">operating as a </w:t>
      </w:r>
      <w:r>
        <w:rPr>
          <w:rFonts w:asciiTheme="minorHAnsi" w:hAnsiTheme="minorHAnsi"/>
          <w:color w:val="auto"/>
          <w:sz w:val="24"/>
          <w:szCs w:val="24"/>
        </w:rPr>
        <w:t>government utility.</w:t>
      </w:r>
    </w:p>
    <w:p w14:paraId="559D5649" w14:textId="77777777" w:rsidR="00263675" w:rsidRDefault="00263675" w:rsidP="0079000F">
      <w:pPr>
        <w:pStyle w:val="BodyText1"/>
        <w:spacing w:line="360" w:lineRule="auto"/>
        <w:jc w:val="left"/>
        <w:rPr>
          <w:rFonts w:asciiTheme="minorHAnsi" w:hAnsiTheme="minorHAnsi"/>
          <w:color w:val="auto"/>
          <w:sz w:val="24"/>
          <w:szCs w:val="24"/>
        </w:rPr>
      </w:pPr>
    </w:p>
    <w:p w14:paraId="1004025E" w14:textId="77777777" w:rsidR="00263675" w:rsidRDefault="00263675"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We expect this to be highly interactive and iterative process</w:t>
      </w:r>
      <w:r w:rsidR="00E6630B">
        <w:rPr>
          <w:rFonts w:asciiTheme="minorHAnsi" w:hAnsiTheme="minorHAnsi"/>
          <w:color w:val="auto"/>
          <w:sz w:val="24"/>
          <w:szCs w:val="24"/>
        </w:rPr>
        <w:t>, with excellent and ongoing communications</w:t>
      </w:r>
      <w:r>
        <w:rPr>
          <w:rFonts w:asciiTheme="minorHAnsi" w:hAnsiTheme="minorHAnsi"/>
          <w:color w:val="auto"/>
          <w:sz w:val="24"/>
          <w:szCs w:val="24"/>
        </w:rPr>
        <w:t xml:space="preserve"> between the selected vendor and the steering committee so that at the end of the study process, the committee clearly understands the </w:t>
      </w:r>
      <w:r w:rsidR="00E6630B">
        <w:rPr>
          <w:rFonts w:asciiTheme="minorHAnsi" w:hAnsiTheme="minorHAnsi"/>
          <w:color w:val="auto"/>
          <w:sz w:val="24"/>
          <w:szCs w:val="24"/>
        </w:rPr>
        <w:t xml:space="preserve">best </w:t>
      </w:r>
      <w:r>
        <w:rPr>
          <w:rFonts w:asciiTheme="minorHAnsi" w:hAnsiTheme="minorHAnsi"/>
          <w:color w:val="auto"/>
          <w:sz w:val="24"/>
          <w:szCs w:val="24"/>
        </w:rPr>
        <w:t>alternatives for moving forward to achieve the vision.</w:t>
      </w:r>
    </w:p>
    <w:p w14:paraId="04DB8D72" w14:textId="77777777" w:rsidR="00666D47" w:rsidRPr="00CD0DB8" w:rsidRDefault="00666D47" w:rsidP="0079000F">
      <w:pPr>
        <w:pStyle w:val="Heading1"/>
        <w:spacing w:line="360" w:lineRule="auto"/>
        <w:rPr>
          <w:rFonts w:cs="Times New Roman"/>
          <w:b/>
          <w:sz w:val="28"/>
          <w:szCs w:val="28"/>
        </w:rPr>
      </w:pPr>
      <w:r w:rsidRPr="00CD0DB8">
        <w:rPr>
          <w:rFonts w:cs="Times New Roman"/>
          <w:b/>
          <w:sz w:val="28"/>
          <w:szCs w:val="28"/>
        </w:rPr>
        <w:lastRenderedPageBreak/>
        <w:t xml:space="preserve">Description of </w:t>
      </w:r>
      <w:r w:rsidR="000D37E8" w:rsidRPr="00CD0DB8">
        <w:rPr>
          <w:rFonts w:cs="Times New Roman"/>
          <w:b/>
          <w:sz w:val="28"/>
          <w:szCs w:val="28"/>
        </w:rPr>
        <w:t>_________ County</w:t>
      </w:r>
    </w:p>
    <w:p w14:paraId="75CDF1DA" w14:textId="77777777" w:rsidR="000832B8" w:rsidRDefault="000832B8"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Key geographic and demographic information</w:t>
      </w:r>
    </w:p>
    <w:p w14:paraId="78C4352C" w14:textId="77777777" w:rsidR="000832B8" w:rsidRDefault="000832B8"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Road miles</w:t>
      </w:r>
    </w:p>
    <w:p w14:paraId="1A38D84A" w14:textId="77777777" w:rsidR="000832B8" w:rsidRDefault="000832B8"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Average population density</w:t>
      </w:r>
    </w:p>
    <w:p w14:paraId="11CE59BD" w14:textId="77777777" w:rsidR="000832B8" w:rsidRDefault="000832B8"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Average rural population density</w:t>
      </w:r>
    </w:p>
    <w:p w14:paraId="34556CBF" w14:textId="77777777" w:rsidR="000832B8" w:rsidRDefault="000832B8" w:rsidP="0079000F">
      <w:pPr>
        <w:pStyle w:val="BodyText1"/>
        <w:spacing w:line="360" w:lineRule="auto"/>
        <w:jc w:val="left"/>
        <w:rPr>
          <w:rFonts w:asciiTheme="minorHAnsi" w:hAnsiTheme="minorHAnsi"/>
          <w:color w:val="auto"/>
          <w:sz w:val="24"/>
          <w:szCs w:val="24"/>
        </w:rPr>
      </w:pPr>
    </w:p>
    <w:p w14:paraId="4C39A0FF" w14:textId="77777777" w:rsidR="000832B8" w:rsidRPr="00EA5C2B" w:rsidRDefault="000832B8" w:rsidP="0079000F">
      <w:pPr>
        <w:pStyle w:val="BodyText1"/>
        <w:spacing w:line="360" w:lineRule="auto"/>
        <w:jc w:val="left"/>
        <w:rPr>
          <w:rFonts w:asciiTheme="minorHAnsi" w:hAnsiTheme="minorHAnsi"/>
          <w:color w:val="auto"/>
          <w:sz w:val="24"/>
          <w:szCs w:val="24"/>
        </w:rPr>
      </w:pPr>
      <w:r>
        <w:rPr>
          <w:rFonts w:asciiTheme="minorHAnsi" w:hAnsiTheme="minorHAnsi"/>
          <w:color w:val="auto"/>
          <w:sz w:val="24"/>
          <w:szCs w:val="24"/>
        </w:rPr>
        <w:t>A map of the county is attached.</w:t>
      </w:r>
    </w:p>
    <w:p w14:paraId="59E226A9" w14:textId="77777777" w:rsidR="00666D47" w:rsidRPr="00B54525" w:rsidRDefault="00666D47" w:rsidP="0079000F">
      <w:pPr>
        <w:spacing w:line="360" w:lineRule="auto"/>
        <w:jc w:val="left"/>
        <w:rPr>
          <w:rFonts w:cs="Times New Roman"/>
          <w:i/>
          <w:sz w:val="24"/>
          <w:szCs w:val="24"/>
        </w:rPr>
      </w:pPr>
    </w:p>
    <w:p w14:paraId="53F1FAEF" w14:textId="77777777" w:rsidR="00666D47" w:rsidRPr="00CD0DB8" w:rsidRDefault="00666D47" w:rsidP="0079000F">
      <w:pPr>
        <w:pStyle w:val="Heading1"/>
        <w:spacing w:line="360" w:lineRule="auto"/>
        <w:rPr>
          <w:rFonts w:cs="Times New Roman"/>
          <w:b/>
          <w:sz w:val="28"/>
          <w:szCs w:val="28"/>
        </w:rPr>
      </w:pPr>
      <w:r w:rsidRPr="00CD0DB8">
        <w:rPr>
          <w:rFonts w:cs="Times New Roman"/>
          <w:b/>
          <w:sz w:val="28"/>
          <w:szCs w:val="28"/>
        </w:rPr>
        <w:t xml:space="preserve">County Contributions to the </w:t>
      </w:r>
      <w:r w:rsidR="009910E8" w:rsidRPr="00CD0DB8">
        <w:rPr>
          <w:rFonts w:cs="Times New Roman"/>
          <w:b/>
          <w:sz w:val="28"/>
          <w:szCs w:val="28"/>
        </w:rPr>
        <w:t xml:space="preserve">Feasibility Study </w:t>
      </w:r>
      <w:r w:rsidRPr="00CD0DB8">
        <w:rPr>
          <w:rFonts w:cs="Times New Roman"/>
          <w:b/>
          <w:sz w:val="28"/>
          <w:szCs w:val="28"/>
        </w:rPr>
        <w:t>project</w:t>
      </w:r>
    </w:p>
    <w:p w14:paraId="05347EFD" w14:textId="77777777" w:rsidR="000832B8" w:rsidRPr="000832B8" w:rsidRDefault="000832B8" w:rsidP="0079000F">
      <w:pPr>
        <w:jc w:val="left"/>
        <w:rPr>
          <w:sz w:val="24"/>
          <w:szCs w:val="24"/>
        </w:rPr>
      </w:pPr>
      <w:r w:rsidRPr="000832B8">
        <w:rPr>
          <w:sz w:val="24"/>
          <w:szCs w:val="24"/>
        </w:rPr>
        <w:t>To support the selected vendor, the county will, at a minimum, provide the following:</w:t>
      </w:r>
    </w:p>
    <w:p w14:paraId="49F8736C" w14:textId="77777777" w:rsidR="009910E8" w:rsidRDefault="009910E8" w:rsidP="0079000F">
      <w:pPr>
        <w:pStyle w:val="ListParagraph"/>
        <w:numPr>
          <w:ilvl w:val="0"/>
          <w:numId w:val="6"/>
        </w:numPr>
        <w:spacing w:line="360" w:lineRule="auto"/>
        <w:jc w:val="left"/>
        <w:rPr>
          <w:rFonts w:cs="Times New Roman"/>
          <w:sz w:val="24"/>
          <w:szCs w:val="24"/>
        </w:rPr>
      </w:pPr>
      <w:r>
        <w:rPr>
          <w:rFonts w:cs="Times New Roman"/>
          <w:sz w:val="24"/>
          <w:szCs w:val="24"/>
        </w:rPr>
        <w:t>Recruitment of a project steering team</w:t>
      </w:r>
    </w:p>
    <w:p w14:paraId="5B70C2F6" w14:textId="77777777" w:rsidR="009910E8" w:rsidRDefault="009910E8" w:rsidP="0079000F">
      <w:pPr>
        <w:pStyle w:val="ListParagraph"/>
        <w:numPr>
          <w:ilvl w:val="0"/>
          <w:numId w:val="6"/>
        </w:numPr>
        <w:spacing w:line="360" w:lineRule="auto"/>
        <w:jc w:val="left"/>
        <w:rPr>
          <w:rFonts w:cs="Times New Roman"/>
          <w:sz w:val="24"/>
          <w:szCs w:val="24"/>
        </w:rPr>
      </w:pPr>
      <w:r>
        <w:rPr>
          <w:rFonts w:cs="Times New Roman"/>
          <w:sz w:val="24"/>
          <w:szCs w:val="24"/>
        </w:rPr>
        <w:t>Recruitment of focus group participants</w:t>
      </w:r>
    </w:p>
    <w:p w14:paraId="0FF43136" w14:textId="77777777" w:rsidR="00666D47" w:rsidRPr="00B54525" w:rsidRDefault="00666D47" w:rsidP="0079000F">
      <w:pPr>
        <w:pStyle w:val="ListParagraph"/>
        <w:numPr>
          <w:ilvl w:val="0"/>
          <w:numId w:val="6"/>
        </w:numPr>
        <w:spacing w:line="360" w:lineRule="auto"/>
        <w:jc w:val="left"/>
        <w:rPr>
          <w:rFonts w:cs="Times New Roman"/>
          <w:sz w:val="24"/>
          <w:szCs w:val="24"/>
        </w:rPr>
      </w:pPr>
      <w:r w:rsidRPr="00B54525">
        <w:rPr>
          <w:rFonts w:cs="Times New Roman"/>
          <w:sz w:val="24"/>
          <w:szCs w:val="24"/>
        </w:rPr>
        <w:t>Access to County GIS data</w:t>
      </w:r>
    </w:p>
    <w:p w14:paraId="26108FED" w14:textId="77777777" w:rsidR="009910E8" w:rsidRDefault="00666D47" w:rsidP="0079000F">
      <w:pPr>
        <w:pStyle w:val="ListParagraph"/>
        <w:numPr>
          <w:ilvl w:val="0"/>
          <w:numId w:val="6"/>
        </w:numPr>
        <w:spacing w:line="360" w:lineRule="auto"/>
        <w:jc w:val="left"/>
        <w:rPr>
          <w:rFonts w:cs="Times New Roman"/>
          <w:sz w:val="24"/>
          <w:szCs w:val="24"/>
        </w:rPr>
      </w:pPr>
      <w:r w:rsidRPr="00B54525">
        <w:rPr>
          <w:rFonts w:cs="Times New Roman"/>
          <w:sz w:val="24"/>
          <w:szCs w:val="24"/>
        </w:rPr>
        <w:t>Access to historical County Permit Data</w:t>
      </w:r>
    </w:p>
    <w:p w14:paraId="646E507C" w14:textId="77777777" w:rsidR="00666D47" w:rsidRPr="00B54525" w:rsidRDefault="009910E8" w:rsidP="0079000F">
      <w:pPr>
        <w:pStyle w:val="ListParagraph"/>
        <w:numPr>
          <w:ilvl w:val="0"/>
          <w:numId w:val="6"/>
        </w:numPr>
        <w:spacing w:line="360" w:lineRule="auto"/>
        <w:jc w:val="left"/>
        <w:rPr>
          <w:rFonts w:cs="Times New Roman"/>
          <w:sz w:val="24"/>
          <w:szCs w:val="24"/>
        </w:rPr>
      </w:pPr>
      <w:r>
        <w:rPr>
          <w:rFonts w:cs="Times New Roman"/>
          <w:sz w:val="24"/>
          <w:szCs w:val="24"/>
        </w:rPr>
        <w:t>O</w:t>
      </w:r>
      <w:r w:rsidR="00666D47" w:rsidRPr="00B54525">
        <w:rPr>
          <w:rFonts w:cs="Times New Roman"/>
          <w:sz w:val="24"/>
          <w:szCs w:val="24"/>
        </w:rPr>
        <w:t xml:space="preserve">ther </w:t>
      </w:r>
      <w:r>
        <w:rPr>
          <w:rFonts w:cs="Times New Roman"/>
          <w:sz w:val="24"/>
          <w:szCs w:val="24"/>
        </w:rPr>
        <w:t xml:space="preserve">public </w:t>
      </w:r>
      <w:r w:rsidR="00666D47" w:rsidRPr="00B54525">
        <w:rPr>
          <w:rFonts w:cs="Times New Roman"/>
          <w:sz w:val="24"/>
          <w:szCs w:val="24"/>
        </w:rPr>
        <w:t>information as needed</w:t>
      </w:r>
    </w:p>
    <w:p w14:paraId="771299A2" w14:textId="77777777" w:rsidR="00666D47" w:rsidRPr="00B54525" w:rsidRDefault="00666D47" w:rsidP="0079000F">
      <w:pPr>
        <w:pStyle w:val="Heading1"/>
        <w:spacing w:line="360" w:lineRule="auto"/>
        <w:rPr>
          <w:rFonts w:cs="Times New Roman"/>
          <w:caps/>
          <w:sz w:val="24"/>
          <w:szCs w:val="24"/>
          <w:u w:val="single"/>
        </w:rPr>
      </w:pPr>
    </w:p>
    <w:p w14:paraId="1F9CCDF8" w14:textId="3BFBF103" w:rsidR="00666D47" w:rsidRDefault="00CA52EA" w:rsidP="0079000F">
      <w:pPr>
        <w:pStyle w:val="Heading3"/>
        <w:spacing w:after="120" w:line="240" w:lineRule="auto"/>
        <w:rPr>
          <w:b/>
          <w:sz w:val="28"/>
          <w:szCs w:val="28"/>
          <w:u w:val="single"/>
        </w:rPr>
      </w:pPr>
      <w:r>
        <w:rPr>
          <w:b/>
          <w:sz w:val="28"/>
          <w:szCs w:val="28"/>
          <w:u w:val="single"/>
        </w:rPr>
        <w:t xml:space="preserve">Scope of Work/Reporting </w:t>
      </w:r>
      <w:r w:rsidR="00074102" w:rsidRPr="002D7C84">
        <w:rPr>
          <w:b/>
          <w:sz w:val="28"/>
          <w:szCs w:val="28"/>
          <w:u w:val="single"/>
        </w:rPr>
        <w:t>Requirements</w:t>
      </w:r>
    </w:p>
    <w:p w14:paraId="4405FA09" w14:textId="61E6C22A" w:rsidR="00CA52EA" w:rsidRPr="00CA52EA" w:rsidRDefault="00CA52EA" w:rsidP="0079000F">
      <w:pPr>
        <w:rPr>
          <w:sz w:val="24"/>
          <w:szCs w:val="24"/>
        </w:rPr>
      </w:pPr>
      <w:r w:rsidRPr="00CA52EA">
        <w:rPr>
          <w:sz w:val="24"/>
          <w:szCs w:val="24"/>
        </w:rPr>
        <w:t>This section outlines the study and report requirements.</w:t>
      </w:r>
      <w:r>
        <w:rPr>
          <w:sz w:val="24"/>
          <w:szCs w:val="24"/>
        </w:rPr>
        <w:t xml:space="preserve"> </w:t>
      </w:r>
    </w:p>
    <w:p w14:paraId="5D966F25" w14:textId="228EBEBA" w:rsidR="00666D47" w:rsidRPr="00B54525" w:rsidRDefault="00666D47" w:rsidP="0079000F">
      <w:pPr>
        <w:spacing w:line="360" w:lineRule="auto"/>
        <w:contextualSpacing/>
        <w:jc w:val="left"/>
        <w:rPr>
          <w:rFonts w:cs="Times New Roman"/>
          <w:sz w:val="24"/>
          <w:szCs w:val="24"/>
        </w:rPr>
      </w:pPr>
      <w:r w:rsidRPr="00B54525">
        <w:rPr>
          <w:rFonts w:cs="Times New Roman"/>
          <w:sz w:val="24"/>
          <w:szCs w:val="24"/>
        </w:rPr>
        <w:t>Section A</w:t>
      </w:r>
      <w:r w:rsidR="000832B8">
        <w:rPr>
          <w:rFonts w:cs="Times New Roman"/>
          <w:sz w:val="24"/>
          <w:szCs w:val="24"/>
        </w:rPr>
        <w:t xml:space="preserve"> – Current assessment and market demand</w:t>
      </w:r>
    </w:p>
    <w:p w14:paraId="6F32C64A" w14:textId="77777777" w:rsidR="00666D47" w:rsidRPr="00B54525" w:rsidRDefault="00666D47" w:rsidP="0079000F">
      <w:pPr>
        <w:pStyle w:val="ListParagraph"/>
        <w:numPr>
          <w:ilvl w:val="0"/>
          <w:numId w:val="4"/>
        </w:numPr>
        <w:spacing w:line="360" w:lineRule="auto"/>
        <w:jc w:val="left"/>
        <w:rPr>
          <w:rFonts w:cs="Times New Roman"/>
          <w:sz w:val="24"/>
          <w:szCs w:val="24"/>
        </w:rPr>
      </w:pPr>
      <w:r w:rsidRPr="00B54525">
        <w:rPr>
          <w:rFonts w:cs="Times New Roman"/>
          <w:sz w:val="24"/>
          <w:szCs w:val="24"/>
        </w:rPr>
        <w:t>Review of the competitive environment</w:t>
      </w:r>
    </w:p>
    <w:p w14:paraId="09EDFBA6" w14:textId="77777777" w:rsidR="009910E8" w:rsidRDefault="009910E8" w:rsidP="0079000F">
      <w:pPr>
        <w:pStyle w:val="ListParagraph"/>
        <w:numPr>
          <w:ilvl w:val="1"/>
          <w:numId w:val="4"/>
        </w:numPr>
        <w:spacing w:line="360" w:lineRule="auto"/>
        <w:jc w:val="left"/>
        <w:rPr>
          <w:rFonts w:cs="Times New Roman"/>
          <w:sz w:val="24"/>
          <w:szCs w:val="24"/>
        </w:rPr>
      </w:pPr>
      <w:r w:rsidRPr="009910E8">
        <w:rPr>
          <w:rFonts w:cs="Times New Roman"/>
          <w:sz w:val="24"/>
          <w:szCs w:val="24"/>
        </w:rPr>
        <w:t xml:space="preserve">Complete an inventory of existing fiber networks within the county, including ownership and availability for use by other network providers. </w:t>
      </w:r>
    </w:p>
    <w:p w14:paraId="09DBBF0A" w14:textId="4B3F7E97" w:rsidR="00666D47" w:rsidRPr="009910E8" w:rsidRDefault="00302E9A" w:rsidP="0079000F">
      <w:pPr>
        <w:pStyle w:val="ListParagraph"/>
        <w:numPr>
          <w:ilvl w:val="1"/>
          <w:numId w:val="4"/>
        </w:numPr>
        <w:spacing w:line="360" w:lineRule="auto"/>
        <w:jc w:val="left"/>
        <w:rPr>
          <w:rFonts w:cs="Times New Roman"/>
          <w:sz w:val="24"/>
          <w:szCs w:val="24"/>
        </w:rPr>
      </w:pPr>
      <w:r>
        <w:rPr>
          <w:rFonts w:cs="Times New Roman"/>
          <w:sz w:val="24"/>
          <w:szCs w:val="24"/>
        </w:rPr>
        <w:t>Provide an overview of</w:t>
      </w:r>
      <w:r w:rsidR="00666D47" w:rsidRPr="009910E8">
        <w:rPr>
          <w:rFonts w:cs="Times New Roman"/>
          <w:sz w:val="24"/>
          <w:szCs w:val="24"/>
        </w:rPr>
        <w:t xml:space="preserve"> current </w:t>
      </w:r>
      <w:r w:rsidR="009910E8">
        <w:rPr>
          <w:rFonts w:cs="Times New Roman"/>
          <w:sz w:val="24"/>
          <w:szCs w:val="24"/>
        </w:rPr>
        <w:t xml:space="preserve">broadband </w:t>
      </w:r>
      <w:r w:rsidR="00666D47" w:rsidRPr="009910E8">
        <w:rPr>
          <w:rFonts w:cs="Times New Roman"/>
          <w:sz w:val="24"/>
          <w:szCs w:val="24"/>
        </w:rPr>
        <w:t>providers</w:t>
      </w:r>
      <w:r>
        <w:rPr>
          <w:rFonts w:cs="Times New Roman"/>
          <w:sz w:val="24"/>
          <w:szCs w:val="24"/>
        </w:rPr>
        <w:t>’</w:t>
      </w:r>
      <w:r w:rsidR="00666D47" w:rsidRPr="009910E8">
        <w:rPr>
          <w:rFonts w:cs="Times New Roman"/>
          <w:sz w:val="24"/>
          <w:szCs w:val="24"/>
        </w:rPr>
        <w:t xml:space="preserve"> services, pricing strategies and coverage</w:t>
      </w:r>
      <w:r w:rsidR="009910E8">
        <w:rPr>
          <w:rFonts w:cs="Times New Roman"/>
          <w:sz w:val="24"/>
          <w:szCs w:val="24"/>
        </w:rPr>
        <w:t xml:space="preserve"> area</w:t>
      </w:r>
      <w:r w:rsidR="00666D47" w:rsidRPr="009910E8">
        <w:rPr>
          <w:rFonts w:cs="Times New Roman"/>
          <w:sz w:val="24"/>
          <w:szCs w:val="24"/>
        </w:rPr>
        <w:t xml:space="preserve">. </w:t>
      </w:r>
      <w:r w:rsidR="009910E8">
        <w:rPr>
          <w:rFonts w:cs="Times New Roman"/>
          <w:sz w:val="24"/>
          <w:szCs w:val="24"/>
        </w:rPr>
        <w:t xml:space="preserve"> To the extent possible, determine and analyze the investment and deployment plans of incumbent providers.</w:t>
      </w:r>
    </w:p>
    <w:p w14:paraId="4E3C8ACB" w14:textId="77777777" w:rsidR="00666D47" w:rsidRDefault="009910E8" w:rsidP="0079000F">
      <w:pPr>
        <w:pStyle w:val="ListParagraph"/>
        <w:numPr>
          <w:ilvl w:val="1"/>
          <w:numId w:val="4"/>
        </w:numPr>
        <w:spacing w:line="360" w:lineRule="auto"/>
        <w:jc w:val="left"/>
        <w:rPr>
          <w:rFonts w:cs="Times New Roman"/>
          <w:sz w:val="24"/>
          <w:szCs w:val="24"/>
        </w:rPr>
      </w:pPr>
      <w:r>
        <w:rPr>
          <w:rFonts w:cs="Times New Roman"/>
          <w:sz w:val="24"/>
          <w:szCs w:val="24"/>
        </w:rPr>
        <w:lastRenderedPageBreak/>
        <w:t xml:space="preserve">Map </w:t>
      </w:r>
      <w:r w:rsidR="00666D47" w:rsidRPr="00B54525">
        <w:rPr>
          <w:rFonts w:cs="Times New Roman"/>
          <w:sz w:val="24"/>
          <w:szCs w:val="24"/>
        </w:rPr>
        <w:t xml:space="preserve">existing </w:t>
      </w:r>
      <w:r w:rsidR="00FF009A">
        <w:rPr>
          <w:rFonts w:cs="Times New Roman"/>
          <w:sz w:val="24"/>
          <w:szCs w:val="24"/>
        </w:rPr>
        <w:t>the location</w:t>
      </w:r>
      <w:r>
        <w:rPr>
          <w:rFonts w:cs="Times New Roman"/>
          <w:sz w:val="24"/>
          <w:szCs w:val="24"/>
        </w:rPr>
        <w:t xml:space="preserve"> of existing </w:t>
      </w:r>
      <w:r w:rsidR="00666D47" w:rsidRPr="00B54525">
        <w:rPr>
          <w:rFonts w:cs="Times New Roman"/>
          <w:sz w:val="24"/>
          <w:szCs w:val="24"/>
        </w:rPr>
        <w:t>fiber</w:t>
      </w:r>
      <w:r w:rsidR="00FF009A">
        <w:rPr>
          <w:rFonts w:cs="Times New Roman"/>
          <w:sz w:val="24"/>
          <w:szCs w:val="24"/>
        </w:rPr>
        <w:t xml:space="preserve"> and broadband-related </w:t>
      </w:r>
      <w:r>
        <w:rPr>
          <w:rFonts w:cs="Times New Roman"/>
          <w:sz w:val="24"/>
          <w:szCs w:val="24"/>
        </w:rPr>
        <w:t>electronics</w:t>
      </w:r>
      <w:r w:rsidR="00FF009A">
        <w:rPr>
          <w:rFonts w:cs="Times New Roman"/>
          <w:sz w:val="24"/>
          <w:szCs w:val="24"/>
        </w:rPr>
        <w:t xml:space="preserve"> and</w:t>
      </w:r>
      <w:r w:rsidR="00666D47" w:rsidRPr="00B54525">
        <w:rPr>
          <w:rFonts w:cs="Times New Roman"/>
          <w:sz w:val="24"/>
          <w:szCs w:val="24"/>
        </w:rPr>
        <w:t xml:space="preserve"> </w:t>
      </w:r>
      <w:r w:rsidR="00FF009A">
        <w:rPr>
          <w:rFonts w:cs="Times New Roman"/>
          <w:sz w:val="24"/>
          <w:szCs w:val="24"/>
        </w:rPr>
        <w:t xml:space="preserve">available broadband </w:t>
      </w:r>
      <w:r w:rsidR="00666D47" w:rsidRPr="00B54525">
        <w:rPr>
          <w:rFonts w:cs="Times New Roman"/>
          <w:sz w:val="24"/>
          <w:szCs w:val="24"/>
        </w:rPr>
        <w:t>speeds</w:t>
      </w:r>
      <w:r w:rsidR="00FF009A">
        <w:rPr>
          <w:rFonts w:cs="Times New Roman"/>
          <w:sz w:val="24"/>
          <w:szCs w:val="24"/>
        </w:rPr>
        <w:t xml:space="preserve"> available by provider.   This information should be </w:t>
      </w:r>
      <w:r w:rsidR="00666D47" w:rsidRPr="00B54525">
        <w:rPr>
          <w:rFonts w:cs="Times New Roman"/>
          <w:sz w:val="24"/>
          <w:szCs w:val="24"/>
        </w:rPr>
        <w:t xml:space="preserve">provided in a format </w:t>
      </w:r>
      <w:r>
        <w:rPr>
          <w:rFonts w:cs="Times New Roman"/>
          <w:sz w:val="24"/>
          <w:szCs w:val="24"/>
        </w:rPr>
        <w:t>usable</w:t>
      </w:r>
      <w:r w:rsidR="00666D47" w:rsidRPr="00B54525">
        <w:rPr>
          <w:rFonts w:cs="Times New Roman"/>
          <w:sz w:val="24"/>
          <w:szCs w:val="24"/>
        </w:rPr>
        <w:t xml:space="preserve"> by the County GIS systems.</w:t>
      </w:r>
    </w:p>
    <w:p w14:paraId="03A57560" w14:textId="77777777" w:rsidR="00FD6248" w:rsidRDefault="00FD6248" w:rsidP="0079000F">
      <w:pPr>
        <w:pStyle w:val="ListParagraph"/>
        <w:numPr>
          <w:ilvl w:val="1"/>
          <w:numId w:val="4"/>
        </w:numPr>
        <w:spacing w:line="360" w:lineRule="auto"/>
        <w:jc w:val="left"/>
        <w:rPr>
          <w:rFonts w:cs="Times New Roman"/>
          <w:sz w:val="24"/>
          <w:szCs w:val="24"/>
        </w:rPr>
      </w:pPr>
      <w:r>
        <w:rPr>
          <w:rFonts w:cs="Times New Roman"/>
          <w:sz w:val="24"/>
          <w:szCs w:val="24"/>
        </w:rPr>
        <w:t>Provide an assessment of the services available to our existing and prospective businesses and how that impacts our economic development efforts.</w:t>
      </w:r>
    </w:p>
    <w:p w14:paraId="7D949F5D" w14:textId="77777777" w:rsidR="000832B8" w:rsidRDefault="000832B8" w:rsidP="0079000F">
      <w:pPr>
        <w:pStyle w:val="ListParagraph"/>
        <w:spacing w:line="360" w:lineRule="auto"/>
        <w:ind w:left="1440"/>
        <w:jc w:val="left"/>
        <w:rPr>
          <w:rFonts w:cs="Times New Roman"/>
          <w:sz w:val="24"/>
          <w:szCs w:val="24"/>
        </w:rPr>
      </w:pPr>
    </w:p>
    <w:p w14:paraId="49B2BB87" w14:textId="39C74ECC" w:rsidR="000832B8" w:rsidRDefault="000832B8" w:rsidP="0079000F">
      <w:pPr>
        <w:pStyle w:val="ListParagraph"/>
        <w:numPr>
          <w:ilvl w:val="0"/>
          <w:numId w:val="4"/>
        </w:numPr>
        <w:spacing w:line="360" w:lineRule="auto"/>
        <w:jc w:val="left"/>
        <w:rPr>
          <w:rFonts w:cs="Times New Roman"/>
          <w:sz w:val="24"/>
          <w:szCs w:val="24"/>
        </w:rPr>
      </w:pPr>
      <w:r w:rsidRPr="002256C2">
        <w:rPr>
          <w:rFonts w:cs="Times New Roman"/>
          <w:sz w:val="24"/>
          <w:szCs w:val="24"/>
        </w:rPr>
        <w:t>Provide a market study to establish a likely market penetration rate and clarify w</w:t>
      </w:r>
      <w:r w:rsidR="0079000F">
        <w:rPr>
          <w:rFonts w:cs="Times New Roman"/>
          <w:sz w:val="24"/>
          <w:szCs w:val="24"/>
        </w:rPr>
        <w:t>hich benefits from a new county</w:t>
      </w:r>
      <w:r w:rsidRPr="002256C2">
        <w:rPr>
          <w:rFonts w:cs="Times New Roman"/>
          <w:sz w:val="24"/>
          <w:szCs w:val="24"/>
        </w:rPr>
        <w:t>wide network might be most important to the residents and businesses</w:t>
      </w:r>
      <w:r>
        <w:rPr>
          <w:rFonts w:cs="Times New Roman"/>
          <w:sz w:val="24"/>
          <w:szCs w:val="24"/>
        </w:rPr>
        <w:t>.  Include information from the following sources</w:t>
      </w:r>
    </w:p>
    <w:p w14:paraId="68D116E9" w14:textId="77777777" w:rsidR="000832B8" w:rsidRDefault="000832B8" w:rsidP="0079000F">
      <w:pPr>
        <w:pStyle w:val="ListParagraph"/>
        <w:numPr>
          <w:ilvl w:val="1"/>
          <w:numId w:val="4"/>
        </w:numPr>
        <w:spacing w:line="360" w:lineRule="auto"/>
        <w:jc w:val="left"/>
        <w:rPr>
          <w:rFonts w:cs="Times New Roman"/>
          <w:sz w:val="24"/>
          <w:szCs w:val="24"/>
        </w:rPr>
      </w:pPr>
      <w:r>
        <w:rPr>
          <w:rFonts w:cs="Times New Roman"/>
          <w:sz w:val="24"/>
          <w:szCs w:val="24"/>
        </w:rPr>
        <w:t>A</w:t>
      </w:r>
      <w:r w:rsidRPr="002256C2">
        <w:rPr>
          <w:rFonts w:cs="Times New Roman"/>
          <w:sz w:val="24"/>
          <w:szCs w:val="24"/>
        </w:rPr>
        <w:t xml:space="preserve">vailable </w:t>
      </w:r>
      <w:r>
        <w:rPr>
          <w:rFonts w:cs="Times New Roman"/>
          <w:sz w:val="24"/>
          <w:szCs w:val="24"/>
        </w:rPr>
        <w:t>market and census data</w:t>
      </w:r>
    </w:p>
    <w:p w14:paraId="3868E5ED" w14:textId="77777777" w:rsidR="000832B8" w:rsidRDefault="000832B8" w:rsidP="0079000F">
      <w:pPr>
        <w:pStyle w:val="ListParagraph"/>
        <w:numPr>
          <w:ilvl w:val="1"/>
          <w:numId w:val="4"/>
        </w:numPr>
        <w:spacing w:line="360" w:lineRule="auto"/>
        <w:jc w:val="left"/>
        <w:rPr>
          <w:rFonts w:cs="Times New Roman"/>
          <w:sz w:val="24"/>
          <w:szCs w:val="24"/>
        </w:rPr>
      </w:pPr>
      <w:r>
        <w:rPr>
          <w:rFonts w:cs="Times New Roman"/>
          <w:sz w:val="24"/>
          <w:szCs w:val="24"/>
        </w:rPr>
        <w:t>L</w:t>
      </w:r>
      <w:r w:rsidRPr="002256C2">
        <w:rPr>
          <w:rFonts w:cs="Times New Roman"/>
          <w:sz w:val="24"/>
          <w:szCs w:val="24"/>
        </w:rPr>
        <w:t>ocal random sample countywide sur</w:t>
      </w:r>
      <w:r>
        <w:rPr>
          <w:rFonts w:cs="Times New Roman"/>
          <w:sz w:val="24"/>
          <w:szCs w:val="24"/>
        </w:rPr>
        <w:t>vey of residents and businesses</w:t>
      </w:r>
    </w:p>
    <w:p w14:paraId="2B49838D" w14:textId="77777777" w:rsidR="000832B8" w:rsidRPr="002256C2" w:rsidRDefault="000832B8" w:rsidP="0079000F">
      <w:pPr>
        <w:pStyle w:val="ListParagraph"/>
        <w:numPr>
          <w:ilvl w:val="1"/>
          <w:numId w:val="4"/>
        </w:numPr>
        <w:spacing w:line="360" w:lineRule="auto"/>
        <w:jc w:val="left"/>
        <w:rPr>
          <w:rFonts w:cs="Times New Roman"/>
          <w:b/>
          <w:sz w:val="24"/>
          <w:szCs w:val="24"/>
        </w:rPr>
      </w:pPr>
      <w:r>
        <w:rPr>
          <w:rFonts w:cs="Times New Roman"/>
          <w:sz w:val="24"/>
          <w:szCs w:val="24"/>
        </w:rPr>
        <w:t>Focus groups of key constituencies</w:t>
      </w:r>
    </w:p>
    <w:p w14:paraId="5270BC50" w14:textId="5569E365" w:rsidR="00CD0DB8" w:rsidRPr="00CD0DB8" w:rsidRDefault="000832B8" w:rsidP="0079000F">
      <w:pPr>
        <w:pStyle w:val="ListParagraph"/>
        <w:numPr>
          <w:ilvl w:val="1"/>
          <w:numId w:val="4"/>
        </w:numPr>
        <w:spacing w:line="360" w:lineRule="auto"/>
        <w:jc w:val="left"/>
        <w:rPr>
          <w:rFonts w:cs="Times New Roman"/>
          <w:sz w:val="24"/>
          <w:szCs w:val="24"/>
        </w:rPr>
      </w:pPr>
      <w:r w:rsidRPr="002256C2">
        <w:rPr>
          <w:rFonts w:cs="Times New Roman"/>
          <w:sz w:val="24"/>
          <w:szCs w:val="24"/>
        </w:rPr>
        <w:t>Include a sample survey your firm has used for similar project</w:t>
      </w:r>
      <w:r>
        <w:rPr>
          <w:rFonts w:cs="Times New Roman"/>
          <w:sz w:val="24"/>
          <w:szCs w:val="24"/>
        </w:rPr>
        <w:t xml:space="preserve"> and the resulting report as an appendix of your proposal </w:t>
      </w:r>
    </w:p>
    <w:p w14:paraId="40C8E778" w14:textId="40528463" w:rsidR="00666D47" w:rsidRPr="00B54525" w:rsidRDefault="002D7C84" w:rsidP="0079000F">
      <w:pPr>
        <w:spacing w:line="360" w:lineRule="auto"/>
        <w:contextualSpacing/>
        <w:jc w:val="left"/>
        <w:rPr>
          <w:rFonts w:cs="Times New Roman"/>
          <w:sz w:val="24"/>
          <w:szCs w:val="24"/>
        </w:rPr>
      </w:pPr>
      <w:r>
        <w:rPr>
          <w:rFonts w:cs="Times New Roman"/>
          <w:sz w:val="24"/>
          <w:szCs w:val="24"/>
        </w:rPr>
        <w:br/>
      </w:r>
      <w:r w:rsidR="00666D47" w:rsidRPr="00B54525">
        <w:rPr>
          <w:rFonts w:cs="Times New Roman"/>
          <w:sz w:val="24"/>
          <w:szCs w:val="24"/>
        </w:rPr>
        <w:t>Section B</w:t>
      </w:r>
      <w:r w:rsidR="000832B8">
        <w:rPr>
          <w:rFonts w:cs="Times New Roman"/>
          <w:sz w:val="24"/>
          <w:szCs w:val="24"/>
        </w:rPr>
        <w:t xml:space="preserve"> – Technology options</w:t>
      </w:r>
    </w:p>
    <w:p w14:paraId="7664B08C" w14:textId="77777777" w:rsidR="00666D47" w:rsidRPr="00B54525" w:rsidRDefault="000832B8" w:rsidP="0079000F">
      <w:pPr>
        <w:pStyle w:val="ListParagraph"/>
        <w:numPr>
          <w:ilvl w:val="0"/>
          <w:numId w:val="4"/>
        </w:numPr>
        <w:spacing w:line="360" w:lineRule="auto"/>
        <w:jc w:val="left"/>
        <w:rPr>
          <w:rFonts w:cs="Times New Roman"/>
          <w:sz w:val="24"/>
          <w:szCs w:val="24"/>
        </w:rPr>
      </w:pPr>
      <w:r>
        <w:rPr>
          <w:rFonts w:cs="Times New Roman"/>
          <w:sz w:val="24"/>
          <w:szCs w:val="24"/>
        </w:rPr>
        <w:t>Determine</w:t>
      </w:r>
      <w:r w:rsidR="00FD6248">
        <w:rPr>
          <w:rFonts w:cs="Times New Roman"/>
          <w:sz w:val="24"/>
          <w:szCs w:val="24"/>
        </w:rPr>
        <w:t xml:space="preserve"> the best technology path</w:t>
      </w:r>
      <w:r w:rsidR="00666D47" w:rsidRPr="00B54525">
        <w:rPr>
          <w:rFonts w:cs="Times New Roman"/>
          <w:sz w:val="24"/>
          <w:szCs w:val="24"/>
        </w:rPr>
        <w:t xml:space="preserve"> for our co</w:t>
      </w:r>
      <w:r w:rsidR="00FF009A">
        <w:rPr>
          <w:rFonts w:cs="Times New Roman"/>
          <w:sz w:val="24"/>
          <w:szCs w:val="24"/>
        </w:rPr>
        <w:t>unty</w:t>
      </w:r>
    </w:p>
    <w:p w14:paraId="0FD5CF6B" w14:textId="77777777" w:rsidR="00666D47" w:rsidRPr="00B54525" w:rsidRDefault="00666D47" w:rsidP="0079000F">
      <w:pPr>
        <w:pStyle w:val="ListParagraph"/>
        <w:numPr>
          <w:ilvl w:val="1"/>
          <w:numId w:val="4"/>
        </w:numPr>
        <w:spacing w:line="360" w:lineRule="auto"/>
        <w:jc w:val="left"/>
        <w:rPr>
          <w:rFonts w:cs="Times New Roman"/>
          <w:sz w:val="24"/>
          <w:szCs w:val="24"/>
        </w:rPr>
      </w:pPr>
      <w:r w:rsidRPr="00B54525">
        <w:rPr>
          <w:rFonts w:cs="Times New Roman"/>
          <w:sz w:val="24"/>
          <w:szCs w:val="24"/>
        </w:rPr>
        <w:t xml:space="preserve">What are the </w:t>
      </w:r>
      <w:r w:rsidR="00E6630B">
        <w:rPr>
          <w:rFonts w:cs="Times New Roman"/>
          <w:sz w:val="24"/>
          <w:szCs w:val="24"/>
        </w:rPr>
        <w:t>broadband</w:t>
      </w:r>
      <w:r w:rsidRPr="00B54525">
        <w:rPr>
          <w:rFonts w:cs="Times New Roman"/>
          <w:sz w:val="24"/>
          <w:szCs w:val="24"/>
        </w:rPr>
        <w:t xml:space="preserve"> </w:t>
      </w:r>
      <w:r w:rsidR="00E6630B">
        <w:rPr>
          <w:rFonts w:cs="Times New Roman"/>
          <w:sz w:val="24"/>
          <w:szCs w:val="24"/>
        </w:rPr>
        <w:t>capacities and considerations</w:t>
      </w:r>
      <w:r w:rsidRPr="00B54525">
        <w:rPr>
          <w:rFonts w:cs="Times New Roman"/>
          <w:sz w:val="24"/>
          <w:szCs w:val="24"/>
        </w:rPr>
        <w:t xml:space="preserve"> </w:t>
      </w:r>
      <w:r w:rsidR="00FD6248">
        <w:rPr>
          <w:rFonts w:cs="Times New Roman"/>
          <w:sz w:val="24"/>
          <w:szCs w:val="24"/>
        </w:rPr>
        <w:t xml:space="preserve">that are necessary </w:t>
      </w:r>
      <w:r w:rsidRPr="00B54525">
        <w:rPr>
          <w:rFonts w:cs="Times New Roman"/>
          <w:sz w:val="24"/>
          <w:szCs w:val="24"/>
        </w:rPr>
        <w:t>now and in the future</w:t>
      </w:r>
      <w:r w:rsidR="00FF009A">
        <w:rPr>
          <w:rFonts w:cs="Times New Roman"/>
          <w:sz w:val="24"/>
          <w:szCs w:val="24"/>
        </w:rPr>
        <w:t xml:space="preserve"> that will enable our county to be economically competitive</w:t>
      </w:r>
      <w:r w:rsidRPr="00B54525">
        <w:rPr>
          <w:rFonts w:cs="Times New Roman"/>
          <w:sz w:val="24"/>
          <w:szCs w:val="24"/>
        </w:rPr>
        <w:t>?</w:t>
      </w:r>
      <w:r w:rsidR="00FD6248">
        <w:rPr>
          <w:rFonts w:cs="Times New Roman"/>
          <w:sz w:val="24"/>
          <w:szCs w:val="24"/>
        </w:rPr>
        <w:t xml:space="preserve">  What technologies can provide broadband services at those speeds?</w:t>
      </w:r>
    </w:p>
    <w:p w14:paraId="1882E65C" w14:textId="77777777" w:rsidR="00666D47" w:rsidRPr="00B54525" w:rsidRDefault="00FF009A" w:rsidP="0079000F">
      <w:pPr>
        <w:pStyle w:val="ListParagraph"/>
        <w:numPr>
          <w:ilvl w:val="1"/>
          <w:numId w:val="4"/>
        </w:numPr>
        <w:spacing w:line="360" w:lineRule="auto"/>
        <w:jc w:val="left"/>
        <w:rPr>
          <w:rFonts w:cs="Times New Roman"/>
          <w:sz w:val="24"/>
          <w:szCs w:val="24"/>
        </w:rPr>
      </w:pPr>
      <w:r>
        <w:rPr>
          <w:rFonts w:cs="Times New Roman"/>
          <w:sz w:val="24"/>
          <w:szCs w:val="24"/>
        </w:rPr>
        <w:t>What are the technologies</w:t>
      </w:r>
      <w:r w:rsidR="00666D47" w:rsidRPr="00B54525">
        <w:rPr>
          <w:rFonts w:cs="Times New Roman"/>
          <w:sz w:val="24"/>
          <w:szCs w:val="24"/>
        </w:rPr>
        <w:t xml:space="preserve"> best suited to the various areas of the County</w:t>
      </w:r>
      <w:r w:rsidR="00FD6248">
        <w:rPr>
          <w:rFonts w:cs="Times New Roman"/>
          <w:sz w:val="24"/>
          <w:szCs w:val="24"/>
        </w:rPr>
        <w:t xml:space="preserve"> based on geography and demographics</w:t>
      </w:r>
      <w:r w:rsidR="00666D47" w:rsidRPr="00B54525">
        <w:rPr>
          <w:rFonts w:cs="Times New Roman"/>
          <w:sz w:val="24"/>
          <w:szCs w:val="24"/>
        </w:rPr>
        <w:t>?</w:t>
      </w:r>
    </w:p>
    <w:p w14:paraId="70CC0A85" w14:textId="77777777" w:rsidR="005031DC" w:rsidRPr="000832B8" w:rsidRDefault="00666D47" w:rsidP="0079000F">
      <w:pPr>
        <w:pStyle w:val="ListParagraph"/>
        <w:numPr>
          <w:ilvl w:val="1"/>
          <w:numId w:val="4"/>
        </w:numPr>
        <w:spacing w:line="360" w:lineRule="auto"/>
        <w:jc w:val="left"/>
        <w:rPr>
          <w:rFonts w:cs="Times New Roman"/>
          <w:sz w:val="24"/>
          <w:szCs w:val="24"/>
        </w:rPr>
      </w:pPr>
      <w:r w:rsidRPr="00B54525">
        <w:rPr>
          <w:rFonts w:cs="Times New Roman"/>
          <w:sz w:val="24"/>
          <w:szCs w:val="24"/>
        </w:rPr>
        <w:t>What opportuniti</w:t>
      </w:r>
      <w:r w:rsidR="00FD6248">
        <w:rPr>
          <w:rFonts w:cs="Times New Roman"/>
          <w:sz w:val="24"/>
          <w:szCs w:val="24"/>
        </w:rPr>
        <w:t>es exist to provide a protected-</w:t>
      </w:r>
      <w:r w:rsidRPr="00B54525">
        <w:rPr>
          <w:rFonts w:cs="Times New Roman"/>
          <w:sz w:val="24"/>
          <w:szCs w:val="24"/>
        </w:rPr>
        <w:t xml:space="preserve">ring </w:t>
      </w:r>
      <w:r w:rsidR="00FF009A">
        <w:rPr>
          <w:rFonts w:cs="Times New Roman"/>
          <w:sz w:val="24"/>
          <w:szCs w:val="24"/>
        </w:rPr>
        <w:t xml:space="preserve">fiber </w:t>
      </w:r>
      <w:r w:rsidRPr="00B54525">
        <w:rPr>
          <w:rFonts w:cs="Times New Roman"/>
          <w:sz w:val="24"/>
          <w:szCs w:val="24"/>
        </w:rPr>
        <w:t xml:space="preserve">network </w:t>
      </w:r>
      <w:r w:rsidR="00FD6248">
        <w:rPr>
          <w:rFonts w:cs="Times New Roman"/>
          <w:sz w:val="24"/>
          <w:szCs w:val="24"/>
        </w:rPr>
        <w:t xml:space="preserve">that would </w:t>
      </w:r>
      <w:r w:rsidR="00FF009A">
        <w:rPr>
          <w:sz w:val="24"/>
          <w:szCs w:val="24"/>
        </w:rPr>
        <w:t>connect</w:t>
      </w:r>
      <w:r w:rsidR="00FF009A" w:rsidRPr="00EA5C2B">
        <w:rPr>
          <w:sz w:val="24"/>
          <w:szCs w:val="24"/>
        </w:rPr>
        <w:t xml:space="preserve"> businesses and anchor institutions such as schools, libraries, hospitals, public safety, cities, institutions of higher education and community support organizations</w:t>
      </w:r>
      <w:r w:rsidR="00FF009A">
        <w:rPr>
          <w:sz w:val="24"/>
          <w:szCs w:val="24"/>
        </w:rPr>
        <w:t>?</w:t>
      </w:r>
    </w:p>
    <w:p w14:paraId="5EBC8BDF" w14:textId="77777777" w:rsidR="005031DC" w:rsidRPr="00B54525" w:rsidRDefault="005031DC" w:rsidP="0079000F">
      <w:pPr>
        <w:pStyle w:val="ListParagraph"/>
        <w:spacing w:line="360" w:lineRule="auto"/>
        <w:ind w:left="1440"/>
        <w:jc w:val="left"/>
        <w:rPr>
          <w:rFonts w:cs="Times New Roman"/>
          <w:sz w:val="24"/>
          <w:szCs w:val="24"/>
        </w:rPr>
      </w:pPr>
    </w:p>
    <w:p w14:paraId="024ED816" w14:textId="77777777" w:rsidR="00666D47" w:rsidRPr="00B54525" w:rsidRDefault="00666D47" w:rsidP="0079000F">
      <w:pPr>
        <w:pStyle w:val="ListParagraph"/>
        <w:numPr>
          <w:ilvl w:val="0"/>
          <w:numId w:val="1"/>
        </w:numPr>
        <w:spacing w:line="360" w:lineRule="auto"/>
        <w:jc w:val="left"/>
        <w:rPr>
          <w:rFonts w:cs="Times New Roman"/>
          <w:sz w:val="24"/>
          <w:szCs w:val="24"/>
        </w:rPr>
      </w:pPr>
      <w:r w:rsidRPr="00B54525">
        <w:rPr>
          <w:rFonts w:cs="Times New Roman"/>
          <w:sz w:val="24"/>
          <w:szCs w:val="24"/>
        </w:rPr>
        <w:t>Options for services provision to include:</w:t>
      </w:r>
    </w:p>
    <w:p w14:paraId="25C470F3" w14:textId="77777777" w:rsidR="00666D47" w:rsidRPr="00B54525" w:rsidRDefault="00666D47" w:rsidP="0079000F">
      <w:pPr>
        <w:pStyle w:val="ListParagraph"/>
        <w:numPr>
          <w:ilvl w:val="1"/>
          <w:numId w:val="11"/>
        </w:numPr>
        <w:spacing w:line="360" w:lineRule="auto"/>
        <w:jc w:val="left"/>
        <w:rPr>
          <w:rFonts w:cs="Times New Roman"/>
          <w:sz w:val="24"/>
          <w:szCs w:val="24"/>
        </w:rPr>
      </w:pPr>
      <w:r w:rsidRPr="00B54525">
        <w:rPr>
          <w:rFonts w:cs="Times New Roman"/>
          <w:sz w:val="24"/>
          <w:szCs w:val="24"/>
        </w:rPr>
        <w:lastRenderedPageBreak/>
        <w:t>Mix of technologies and phased build out plans with multiple platforms</w:t>
      </w:r>
      <w:r w:rsidR="005031DC" w:rsidRPr="005031DC">
        <w:rPr>
          <w:rFonts w:cs="Times New Roman"/>
          <w:sz w:val="24"/>
          <w:szCs w:val="24"/>
        </w:rPr>
        <w:t xml:space="preserve"> scalable to 1 gigabit and include wireless, fiber, ARMER towers, cable, etc.</w:t>
      </w:r>
    </w:p>
    <w:p w14:paraId="7C2DF384" w14:textId="77777777" w:rsidR="005031DC" w:rsidRPr="005031DC" w:rsidRDefault="00666D47" w:rsidP="0079000F">
      <w:pPr>
        <w:pStyle w:val="ListParagraph"/>
        <w:numPr>
          <w:ilvl w:val="1"/>
          <w:numId w:val="11"/>
        </w:numPr>
        <w:spacing w:line="360" w:lineRule="auto"/>
        <w:jc w:val="left"/>
        <w:rPr>
          <w:rFonts w:cs="Times New Roman"/>
          <w:sz w:val="24"/>
          <w:szCs w:val="24"/>
        </w:rPr>
      </w:pPr>
      <w:r w:rsidRPr="00B54525">
        <w:rPr>
          <w:rFonts w:cs="Times New Roman"/>
          <w:sz w:val="24"/>
          <w:szCs w:val="24"/>
        </w:rPr>
        <w:t xml:space="preserve">Options should </w:t>
      </w:r>
      <w:r w:rsidR="005031DC">
        <w:rPr>
          <w:rFonts w:cs="Times New Roman"/>
          <w:sz w:val="24"/>
          <w:szCs w:val="24"/>
        </w:rPr>
        <w:t>include scenarios using</w:t>
      </w:r>
      <w:r w:rsidRPr="00B54525">
        <w:rPr>
          <w:rFonts w:cs="Times New Roman"/>
          <w:sz w:val="24"/>
          <w:szCs w:val="24"/>
        </w:rPr>
        <w:t xml:space="preserve"> what already exists within the County, </w:t>
      </w:r>
      <w:r w:rsidR="005031DC">
        <w:rPr>
          <w:rFonts w:cs="Times New Roman"/>
          <w:sz w:val="24"/>
          <w:szCs w:val="24"/>
        </w:rPr>
        <w:t>with a minimum service level of (25/3, 100/100</w:t>
      </w:r>
      <w:r w:rsidR="00E6630B">
        <w:rPr>
          <w:rFonts w:cs="Times New Roman"/>
          <w:sz w:val="24"/>
          <w:szCs w:val="24"/>
        </w:rPr>
        <w:t>, Gb (county must choose)</w:t>
      </w:r>
      <w:r w:rsidR="005031DC">
        <w:rPr>
          <w:rFonts w:cs="Times New Roman"/>
          <w:sz w:val="24"/>
          <w:szCs w:val="24"/>
        </w:rPr>
        <w:t>)</w:t>
      </w:r>
      <w:r w:rsidR="00E6630B">
        <w:rPr>
          <w:rFonts w:cs="Times New Roman"/>
          <w:sz w:val="24"/>
          <w:szCs w:val="24"/>
        </w:rPr>
        <w:t>.</w:t>
      </w:r>
      <w:r w:rsidR="005031DC">
        <w:rPr>
          <w:rFonts w:cs="Times New Roman"/>
          <w:sz w:val="24"/>
          <w:szCs w:val="24"/>
        </w:rPr>
        <w:t xml:space="preserve"> </w:t>
      </w:r>
    </w:p>
    <w:p w14:paraId="09E40C9D" w14:textId="77777777" w:rsidR="00666D47" w:rsidRPr="00B54525" w:rsidRDefault="00666D47" w:rsidP="0079000F">
      <w:pPr>
        <w:pStyle w:val="ListParagraph"/>
        <w:numPr>
          <w:ilvl w:val="1"/>
          <w:numId w:val="11"/>
        </w:numPr>
        <w:spacing w:line="360" w:lineRule="auto"/>
        <w:jc w:val="left"/>
        <w:rPr>
          <w:rFonts w:cs="Times New Roman"/>
          <w:sz w:val="24"/>
          <w:szCs w:val="24"/>
        </w:rPr>
      </w:pPr>
      <w:r w:rsidRPr="00B54525">
        <w:rPr>
          <w:rFonts w:cs="Times New Roman"/>
          <w:sz w:val="24"/>
          <w:szCs w:val="24"/>
        </w:rPr>
        <w:t>Business models and pro forma to be analyzed to include but not be limited to:</w:t>
      </w:r>
    </w:p>
    <w:p w14:paraId="0CC487AE" w14:textId="77777777" w:rsidR="00666D47" w:rsidRPr="00B54525" w:rsidRDefault="005031DC" w:rsidP="0079000F">
      <w:pPr>
        <w:pStyle w:val="ListParagraph"/>
        <w:numPr>
          <w:ilvl w:val="2"/>
          <w:numId w:val="12"/>
        </w:numPr>
        <w:spacing w:line="360" w:lineRule="auto"/>
        <w:ind w:hanging="360"/>
        <w:jc w:val="left"/>
        <w:rPr>
          <w:rFonts w:cs="Times New Roman"/>
          <w:sz w:val="24"/>
          <w:szCs w:val="24"/>
        </w:rPr>
      </w:pPr>
      <w:r w:rsidRPr="000832B8">
        <w:rPr>
          <w:rFonts w:cs="Times New Roman"/>
          <w:sz w:val="24"/>
          <w:szCs w:val="24"/>
        </w:rPr>
        <w:t>Build on existing networks</w:t>
      </w:r>
      <w:r w:rsidR="00666D47" w:rsidRPr="000832B8">
        <w:rPr>
          <w:rFonts w:cs="Times New Roman"/>
          <w:sz w:val="24"/>
          <w:szCs w:val="24"/>
        </w:rPr>
        <w:t>:</w:t>
      </w:r>
      <w:r w:rsidR="00666D47" w:rsidRPr="00B54525">
        <w:rPr>
          <w:rFonts w:cs="Times New Roman"/>
          <w:sz w:val="24"/>
          <w:szCs w:val="24"/>
        </w:rPr>
        <w:t xml:space="preserve"> Options to combine or collaborate with existing providers to provide middle and last mile coverage to the underserved and unserved</w:t>
      </w:r>
      <w:r>
        <w:rPr>
          <w:rFonts w:cs="Times New Roman"/>
          <w:sz w:val="24"/>
          <w:szCs w:val="24"/>
        </w:rPr>
        <w:t>, with special emphasis on leveraging CAF2 dollars</w:t>
      </w:r>
      <w:r w:rsidR="00666D47" w:rsidRPr="00B54525">
        <w:rPr>
          <w:rFonts w:cs="Times New Roman"/>
          <w:sz w:val="24"/>
          <w:szCs w:val="24"/>
        </w:rPr>
        <w:t>.</w:t>
      </w:r>
    </w:p>
    <w:p w14:paraId="6A95CADE" w14:textId="77777777" w:rsidR="005031DC" w:rsidRPr="000832B8" w:rsidRDefault="005031DC" w:rsidP="0079000F">
      <w:pPr>
        <w:pStyle w:val="ListParagraph"/>
        <w:numPr>
          <w:ilvl w:val="2"/>
          <w:numId w:val="12"/>
        </w:numPr>
        <w:spacing w:line="360" w:lineRule="auto"/>
        <w:ind w:hanging="360"/>
        <w:jc w:val="left"/>
        <w:rPr>
          <w:rFonts w:cs="Times New Roman"/>
          <w:sz w:val="24"/>
          <w:szCs w:val="24"/>
        </w:rPr>
      </w:pPr>
      <w:r w:rsidRPr="000832B8">
        <w:rPr>
          <w:rFonts w:cs="Times New Roman"/>
          <w:sz w:val="24"/>
          <w:szCs w:val="24"/>
        </w:rPr>
        <w:t>Create new networks:</w:t>
      </w:r>
    </w:p>
    <w:p w14:paraId="0F948A62" w14:textId="77777777" w:rsidR="00666D47" w:rsidRDefault="00666D47" w:rsidP="0079000F">
      <w:pPr>
        <w:pStyle w:val="ListParagraph"/>
        <w:numPr>
          <w:ilvl w:val="3"/>
          <w:numId w:val="1"/>
        </w:numPr>
        <w:spacing w:line="360" w:lineRule="auto"/>
        <w:jc w:val="left"/>
        <w:rPr>
          <w:rFonts w:cs="Times New Roman"/>
          <w:sz w:val="24"/>
          <w:szCs w:val="24"/>
        </w:rPr>
      </w:pPr>
      <w:r w:rsidRPr="005031DC">
        <w:rPr>
          <w:rFonts w:cs="Times New Roman"/>
          <w:sz w:val="24"/>
          <w:szCs w:val="24"/>
        </w:rPr>
        <w:t xml:space="preserve">Open </w:t>
      </w:r>
      <w:r w:rsidR="00E6630B">
        <w:rPr>
          <w:rFonts w:cs="Times New Roman"/>
          <w:sz w:val="24"/>
          <w:szCs w:val="24"/>
        </w:rPr>
        <w:t>Access</w:t>
      </w:r>
      <w:r w:rsidRPr="005031DC">
        <w:rPr>
          <w:rFonts w:cs="Times New Roman"/>
          <w:sz w:val="24"/>
          <w:szCs w:val="24"/>
        </w:rPr>
        <w:t>:</w:t>
      </w:r>
      <w:r w:rsidR="005031DC">
        <w:rPr>
          <w:rFonts w:cs="Times New Roman"/>
          <w:sz w:val="24"/>
          <w:szCs w:val="24"/>
        </w:rPr>
        <w:t xml:space="preserve"> The</w:t>
      </w:r>
      <w:r w:rsidR="000D37E8" w:rsidRPr="00B54525">
        <w:rPr>
          <w:rFonts w:cs="Times New Roman"/>
          <w:sz w:val="24"/>
          <w:szCs w:val="24"/>
        </w:rPr>
        <w:t xml:space="preserve"> County</w:t>
      </w:r>
      <w:r w:rsidRPr="00B54525">
        <w:rPr>
          <w:rFonts w:cs="Times New Roman"/>
          <w:sz w:val="24"/>
          <w:szCs w:val="24"/>
        </w:rPr>
        <w:t xml:space="preserve"> would finance and contract to build the network and invite other service providers to contract to deliver services over the network.</w:t>
      </w:r>
    </w:p>
    <w:p w14:paraId="508D7C03" w14:textId="77777777" w:rsidR="005031DC" w:rsidRDefault="005031DC" w:rsidP="0079000F">
      <w:pPr>
        <w:pStyle w:val="ListParagraph"/>
        <w:numPr>
          <w:ilvl w:val="3"/>
          <w:numId w:val="1"/>
        </w:numPr>
        <w:spacing w:line="360" w:lineRule="auto"/>
        <w:jc w:val="left"/>
        <w:rPr>
          <w:rFonts w:cs="Times New Roman"/>
          <w:sz w:val="24"/>
          <w:szCs w:val="24"/>
        </w:rPr>
      </w:pPr>
      <w:r w:rsidRPr="005031DC">
        <w:rPr>
          <w:rFonts w:cs="Times New Roman"/>
          <w:sz w:val="24"/>
          <w:szCs w:val="24"/>
        </w:rPr>
        <w:t xml:space="preserve">Proprietary Network: </w:t>
      </w:r>
    </w:p>
    <w:p w14:paraId="5EDB5196" w14:textId="77777777" w:rsidR="005031DC" w:rsidRDefault="005031DC" w:rsidP="0079000F">
      <w:pPr>
        <w:pStyle w:val="ListParagraph"/>
        <w:numPr>
          <w:ilvl w:val="4"/>
          <w:numId w:val="13"/>
        </w:numPr>
        <w:spacing w:line="360" w:lineRule="auto"/>
        <w:ind w:left="3420" w:hanging="180"/>
        <w:jc w:val="left"/>
        <w:rPr>
          <w:rFonts w:cs="Times New Roman"/>
          <w:sz w:val="24"/>
          <w:szCs w:val="24"/>
        </w:rPr>
      </w:pPr>
      <w:r>
        <w:rPr>
          <w:rFonts w:cs="Times New Roman"/>
          <w:sz w:val="24"/>
          <w:szCs w:val="24"/>
        </w:rPr>
        <w:t>The County would build and operate the network, with or without private sector operating partners</w:t>
      </w:r>
    </w:p>
    <w:p w14:paraId="1ED5C0CF" w14:textId="77777777" w:rsidR="005031DC" w:rsidRPr="005031DC" w:rsidRDefault="005031DC" w:rsidP="0079000F">
      <w:pPr>
        <w:pStyle w:val="ListParagraph"/>
        <w:numPr>
          <w:ilvl w:val="4"/>
          <w:numId w:val="13"/>
        </w:numPr>
        <w:spacing w:line="360" w:lineRule="auto"/>
        <w:ind w:left="3420" w:hanging="180"/>
        <w:jc w:val="left"/>
        <w:rPr>
          <w:rFonts w:cs="Times New Roman"/>
          <w:sz w:val="24"/>
          <w:szCs w:val="24"/>
        </w:rPr>
      </w:pPr>
      <w:r>
        <w:rPr>
          <w:rFonts w:cs="Times New Roman"/>
          <w:sz w:val="24"/>
          <w:szCs w:val="24"/>
        </w:rPr>
        <w:t>The County would incent a private sector partner, including existing cooperatives, the creation of a new cooperative, or other entity to invest, build and operate a network by using development powers as necessary.</w:t>
      </w:r>
    </w:p>
    <w:p w14:paraId="41D86637" w14:textId="76B7954A" w:rsidR="002D7C84" w:rsidRPr="002D7C84" w:rsidRDefault="00666D47" w:rsidP="0079000F">
      <w:pPr>
        <w:pStyle w:val="ListParagraph"/>
        <w:numPr>
          <w:ilvl w:val="3"/>
          <w:numId w:val="1"/>
        </w:numPr>
        <w:spacing w:line="360" w:lineRule="auto"/>
        <w:jc w:val="left"/>
        <w:rPr>
          <w:rFonts w:cs="Times New Roman"/>
          <w:sz w:val="24"/>
          <w:szCs w:val="24"/>
        </w:rPr>
      </w:pPr>
      <w:r w:rsidRPr="005031DC">
        <w:rPr>
          <w:rFonts w:cs="Times New Roman"/>
          <w:sz w:val="24"/>
          <w:szCs w:val="24"/>
        </w:rPr>
        <w:t>Other options</w:t>
      </w:r>
      <w:r w:rsidRPr="00B54525">
        <w:rPr>
          <w:rFonts w:cs="Times New Roman"/>
          <w:sz w:val="24"/>
          <w:szCs w:val="24"/>
        </w:rPr>
        <w:t xml:space="preserve"> </w:t>
      </w:r>
      <w:r w:rsidR="00E6630B">
        <w:rPr>
          <w:rFonts w:cs="Times New Roman"/>
          <w:sz w:val="24"/>
          <w:szCs w:val="24"/>
        </w:rPr>
        <w:t>that might</w:t>
      </w:r>
      <w:r w:rsidRPr="00B54525">
        <w:rPr>
          <w:rFonts w:cs="Times New Roman"/>
          <w:sz w:val="24"/>
          <w:szCs w:val="24"/>
        </w:rPr>
        <w:t xml:space="preserve"> involve multiple local entities or other scenarios as contractor sees appropriate.</w:t>
      </w:r>
      <w:r w:rsidR="002D7C84">
        <w:rPr>
          <w:rFonts w:cs="Times New Roman"/>
          <w:sz w:val="24"/>
          <w:szCs w:val="24"/>
        </w:rPr>
        <w:br/>
      </w:r>
    </w:p>
    <w:p w14:paraId="3EE33461" w14:textId="77777777" w:rsidR="00666D47" w:rsidRPr="00B54525" w:rsidRDefault="005031DC" w:rsidP="0079000F">
      <w:pPr>
        <w:pStyle w:val="BodyText1"/>
        <w:numPr>
          <w:ilvl w:val="0"/>
          <w:numId w:val="1"/>
        </w:numPr>
        <w:spacing w:after="200" w:line="360" w:lineRule="auto"/>
        <w:contextualSpacing/>
        <w:jc w:val="left"/>
        <w:rPr>
          <w:rFonts w:asciiTheme="minorHAnsi" w:hAnsiTheme="minorHAnsi"/>
          <w:color w:val="auto"/>
          <w:sz w:val="24"/>
          <w:szCs w:val="24"/>
        </w:rPr>
      </w:pPr>
      <w:r>
        <w:rPr>
          <w:rFonts w:asciiTheme="minorHAnsi" w:hAnsiTheme="minorHAnsi"/>
          <w:sz w:val="24"/>
          <w:szCs w:val="24"/>
        </w:rPr>
        <w:t>Conduct p</w:t>
      </w:r>
      <w:r w:rsidR="00666D47" w:rsidRPr="00B54525">
        <w:rPr>
          <w:rFonts w:asciiTheme="minorHAnsi" w:hAnsiTheme="minorHAnsi"/>
          <w:sz w:val="24"/>
          <w:szCs w:val="24"/>
        </w:rPr>
        <w:t xml:space="preserve">re-engineering study(s) at sufficient depth to estimate costs and approximate implementation timeframes for full network implementation. </w:t>
      </w:r>
    </w:p>
    <w:p w14:paraId="2D5D38D8" w14:textId="77777777" w:rsidR="00666D47" w:rsidRPr="00B54525" w:rsidRDefault="00666D47" w:rsidP="00742D29">
      <w:pPr>
        <w:pStyle w:val="BodyText1"/>
        <w:numPr>
          <w:ilvl w:val="1"/>
          <w:numId w:val="14"/>
        </w:numPr>
        <w:spacing w:line="360" w:lineRule="auto"/>
        <w:contextualSpacing/>
        <w:jc w:val="left"/>
        <w:rPr>
          <w:rFonts w:asciiTheme="minorHAnsi" w:hAnsiTheme="minorHAnsi"/>
          <w:color w:val="auto"/>
          <w:sz w:val="24"/>
          <w:szCs w:val="24"/>
        </w:rPr>
      </w:pPr>
      <w:r w:rsidRPr="00B54525">
        <w:rPr>
          <w:rFonts w:asciiTheme="minorHAnsi" w:hAnsiTheme="minorHAnsi"/>
          <w:sz w:val="24"/>
          <w:szCs w:val="24"/>
        </w:rPr>
        <w:t>This evaluation should include an assessment of all available mainstream high-speed technologies either alone or in combination and include an assessment and consideration of both Fiber to the Premise (FTTP</w:t>
      </w:r>
      <w:r w:rsidR="00443733" w:rsidRPr="00B54525">
        <w:rPr>
          <w:rFonts w:asciiTheme="minorHAnsi" w:hAnsiTheme="minorHAnsi"/>
          <w:sz w:val="24"/>
          <w:szCs w:val="24"/>
        </w:rPr>
        <w:t>) and</w:t>
      </w:r>
      <w:r w:rsidRPr="00B54525">
        <w:rPr>
          <w:rFonts w:asciiTheme="minorHAnsi" w:hAnsiTheme="minorHAnsi"/>
          <w:sz w:val="24"/>
          <w:szCs w:val="24"/>
        </w:rPr>
        <w:t xml:space="preserve"> wireless technologies.  </w:t>
      </w:r>
      <w:r w:rsidRPr="00B54525">
        <w:rPr>
          <w:rFonts w:asciiTheme="minorHAnsi" w:hAnsiTheme="minorHAnsi"/>
          <w:sz w:val="24"/>
          <w:szCs w:val="24"/>
          <w:lang w:bidi="en-US"/>
        </w:rPr>
        <w:lastRenderedPageBreak/>
        <w:t>All parts, materials, and service proposed must be currently available on the market and in continuing production (no discontinued manufacturers or parts).</w:t>
      </w:r>
    </w:p>
    <w:p w14:paraId="6C5A7482" w14:textId="77777777" w:rsidR="00666D47" w:rsidRPr="00B54525" w:rsidRDefault="00666D47" w:rsidP="0079000F">
      <w:pPr>
        <w:pStyle w:val="ListParagraph"/>
        <w:numPr>
          <w:ilvl w:val="1"/>
          <w:numId w:val="14"/>
        </w:numPr>
        <w:spacing w:line="360" w:lineRule="auto"/>
        <w:jc w:val="left"/>
        <w:rPr>
          <w:rFonts w:cs="Times New Roman"/>
          <w:sz w:val="24"/>
          <w:szCs w:val="24"/>
        </w:rPr>
      </w:pPr>
      <w:r w:rsidRPr="00B54525">
        <w:rPr>
          <w:rFonts w:cs="Times New Roman"/>
          <w:sz w:val="24"/>
          <w:szCs w:val="24"/>
        </w:rPr>
        <w:t>Assessment of primary and redundant backhaul connection options</w:t>
      </w:r>
      <w:r w:rsidR="002256C2">
        <w:rPr>
          <w:rFonts w:cs="Times New Roman"/>
          <w:sz w:val="24"/>
          <w:szCs w:val="24"/>
        </w:rPr>
        <w:t xml:space="preserve"> between local network and the I</w:t>
      </w:r>
      <w:r w:rsidRPr="00B54525">
        <w:rPr>
          <w:rFonts w:cs="Times New Roman"/>
          <w:sz w:val="24"/>
          <w:szCs w:val="24"/>
        </w:rPr>
        <w:t>nternet.</w:t>
      </w:r>
    </w:p>
    <w:p w14:paraId="65348859" w14:textId="77777777" w:rsidR="00666D47" w:rsidRPr="00B54525" w:rsidRDefault="00666D47" w:rsidP="0079000F">
      <w:pPr>
        <w:pStyle w:val="ListParagraph"/>
        <w:numPr>
          <w:ilvl w:val="1"/>
          <w:numId w:val="14"/>
        </w:numPr>
        <w:spacing w:line="360" w:lineRule="auto"/>
        <w:jc w:val="left"/>
        <w:rPr>
          <w:rFonts w:cs="Times New Roman"/>
          <w:sz w:val="24"/>
          <w:szCs w:val="24"/>
        </w:rPr>
      </w:pPr>
      <w:r w:rsidRPr="00B54525">
        <w:rPr>
          <w:sz w:val="24"/>
          <w:szCs w:val="24"/>
        </w:rPr>
        <w:t>Define the proposed service area and create a conceptual fiber route and high level design to provide the greatest coverage, showing businesses and publicly owned facilities passed within ½ mile on both sides of the fiber route.</w:t>
      </w:r>
    </w:p>
    <w:p w14:paraId="2B5FB88B" w14:textId="77777777" w:rsidR="00666D47" w:rsidRPr="00B54525" w:rsidRDefault="00666D47" w:rsidP="0079000F">
      <w:pPr>
        <w:pStyle w:val="ListParagraph"/>
        <w:numPr>
          <w:ilvl w:val="1"/>
          <w:numId w:val="14"/>
        </w:numPr>
        <w:spacing w:line="360" w:lineRule="auto"/>
        <w:jc w:val="left"/>
        <w:rPr>
          <w:rFonts w:cs="Times New Roman"/>
          <w:sz w:val="24"/>
          <w:szCs w:val="24"/>
        </w:rPr>
      </w:pPr>
      <w:r w:rsidRPr="00B54525">
        <w:rPr>
          <w:rFonts w:cs="Times New Roman"/>
          <w:sz w:val="24"/>
          <w:szCs w:val="24"/>
        </w:rPr>
        <w:t>Use algorithmic tools to combine the map data with historical cost data to provide an estimated cost to offer scalable broadband service for all options identified.  Costs wil</w:t>
      </w:r>
      <w:r w:rsidR="00E6630B">
        <w:rPr>
          <w:rFonts w:cs="Times New Roman"/>
          <w:sz w:val="24"/>
          <w:szCs w:val="24"/>
        </w:rPr>
        <w:t>l be calculated by service area</w:t>
      </w:r>
      <w:r w:rsidRPr="00B54525">
        <w:rPr>
          <w:rFonts w:cs="Times New Roman"/>
          <w:sz w:val="24"/>
          <w:szCs w:val="24"/>
        </w:rPr>
        <w:t xml:space="preserve"> and anticipated route miles to determine capital costs for fiber optic mainline, access equipment, cell tower backhaul, routers, and switches.  Costs should be all inclusive of any design, initial configuration and installation costs.</w:t>
      </w:r>
    </w:p>
    <w:p w14:paraId="72E2342F" w14:textId="3259F681" w:rsidR="00666D47" w:rsidRPr="00B54525" w:rsidRDefault="002D7C84" w:rsidP="0079000F">
      <w:pPr>
        <w:spacing w:line="360" w:lineRule="auto"/>
        <w:contextualSpacing/>
        <w:jc w:val="left"/>
        <w:rPr>
          <w:rFonts w:cs="Times New Roman"/>
          <w:sz w:val="24"/>
          <w:szCs w:val="24"/>
        </w:rPr>
      </w:pPr>
      <w:r>
        <w:rPr>
          <w:rFonts w:cs="Times New Roman"/>
          <w:sz w:val="24"/>
          <w:szCs w:val="24"/>
        </w:rPr>
        <w:br/>
      </w:r>
      <w:r w:rsidR="00666D47" w:rsidRPr="00B54525">
        <w:rPr>
          <w:rFonts w:cs="Times New Roman"/>
          <w:sz w:val="24"/>
          <w:szCs w:val="24"/>
        </w:rPr>
        <w:t>Section C</w:t>
      </w:r>
      <w:r w:rsidR="000832B8">
        <w:rPr>
          <w:rFonts w:cs="Times New Roman"/>
          <w:sz w:val="24"/>
          <w:szCs w:val="24"/>
        </w:rPr>
        <w:t xml:space="preserve"> – Partnership options</w:t>
      </w:r>
    </w:p>
    <w:p w14:paraId="6AF8EC0D" w14:textId="77777777" w:rsidR="002256C2" w:rsidRPr="000832B8" w:rsidRDefault="00666D47" w:rsidP="0079000F">
      <w:pPr>
        <w:pStyle w:val="ListParagraph"/>
        <w:numPr>
          <w:ilvl w:val="0"/>
          <w:numId w:val="4"/>
        </w:numPr>
        <w:spacing w:line="360" w:lineRule="auto"/>
        <w:jc w:val="left"/>
        <w:rPr>
          <w:rFonts w:cs="Times New Roman"/>
          <w:sz w:val="24"/>
          <w:szCs w:val="24"/>
        </w:rPr>
      </w:pPr>
      <w:r w:rsidRPr="00B54525">
        <w:rPr>
          <w:rFonts w:cs="Times New Roman"/>
          <w:sz w:val="24"/>
          <w:szCs w:val="24"/>
        </w:rPr>
        <w:t xml:space="preserve">Provide examples of who might </w:t>
      </w:r>
      <w:r w:rsidR="00E6630B">
        <w:rPr>
          <w:rFonts w:cs="Times New Roman"/>
          <w:sz w:val="24"/>
          <w:szCs w:val="24"/>
        </w:rPr>
        <w:t>be a prospective partner</w:t>
      </w:r>
      <w:r w:rsidRPr="00B54525">
        <w:rPr>
          <w:rFonts w:cs="Times New Roman"/>
          <w:sz w:val="24"/>
          <w:szCs w:val="24"/>
        </w:rPr>
        <w:t xml:space="preserve"> with a brief summary of how each relationship would function.</w:t>
      </w:r>
    </w:p>
    <w:p w14:paraId="6A84AE06" w14:textId="77777777" w:rsidR="002256C2" w:rsidRPr="002256C2" w:rsidRDefault="00666D47" w:rsidP="0079000F">
      <w:pPr>
        <w:pStyle w:val="ListParagraph"/>
        <w:numPr>
          <w:ilvl w:val="0"/>
          <w:numId w:val="4"/>
        </w:numPr>
        <w:spacing w:line="360" w:lineRule="auto"/>
        <w:jc w:val="left"/>
        <w:rPr>
          <w:rFonts w:cs="Times New Roman"/>
          <w:sz w:val="24"/>
          <w:szCs w:val="24"/>
        </w:rPr>
      </w:pPr>
      <w:r w:rsidRPr="002256C2">
        <w:rPr>
          <w:rFonts w:cs="Times New Roman"/>
          <w:sz w:val="24"/>
          <w:szCs w:val="24"/>
        </w:rPr>
        <w:t xml:space="preserve">What sectors, groups and individuals may help </w:t>
      </w:r>
      <w:r w:rsidR="00E6630B">
        <w:rPr>
          <w:rFonts w:cs="Times New Roman"/>
          <w:sz w:val="24"/>
          <w:szCs w:val="24"/>
        </w:rPr>
        <w:t>our county</w:t>
      </w:r>
      <w:r w:rsidRPr="002256C2">
        <w:rPr>
          <w:rFonts w:cs="Times New Roman"/>
          <w:sz w:val="24"/>
          <w:szCs w:val="24"/>
        </w:rPr>
        <w:t xml:space="preserve"> achieve the broadband </w:t>
      </w:r>
      <w:r w:rsidR="00443733" w:rsidRPr="002256C2">
        <w:rPr>
          <w:rFonts w:cs="Times New Roman"/>
          <w:sz w:val="24"/>
          <w:szCs w:val="24"/>
        </w:rPr>
        <w:t>goals?</w:t>
      </w:r>
      <w:r w:rsidRPr="002256C2">
        <w:rPr>
          <w:rFonts w:cs="Times New Roman"/>
          <w:sz w:val="24"/>
          <w:szCs w:val="24"/>
        </w:rPr>
        <w:t xml:space="preserve">  Please identify synergies and sharing opportunities that exist with providers and customers to include but not limited to:</w:t>
      </w:r>
    </w:p>
    <w:p w14:paraId="7F150D65" w14:textId="77777777" w:rsidR="00666D47" w:rsidRPr="002256C2" w:rsidRDefault="00666D47" w:rsidP="0079000F">
      <w:pPr>
        <w:pStyle w:val="ListParagraph"/>
        <w:numPr>
          <w:ilvl w:val="1"/>
          <w:numId w:val="4"/>
        </w:numPr>
        <w:spacing w:line="360" w:lineRule="auto"/>
        <w:jc w:val="left"/>
        <w:rPr>
          <w:rFonts w:cs="Times New Roman"/>
          <w:sz w:val="24"/>
          <w:szCs w:val="24"/>
        </w:rPr>
      </w:pPr>
      <w:r w:rsidRPr="002256C2">
        <w:rPr>
          <w:rFonts w:cs="Times New Roman"/>
          <w:sz w:val="24"/>
          <w:szCs w:val="24"/>
        </w:rPr>
        <w:t>ISP Providers, Telecoms, Cooperatives, Statewide telecom networks, Government entities, NGO’s, K-12 and higher education, including library systems, Healthcare providers and the industry and business community</w:t>
      </w:r>
    </w:p>
    <w:p w14:paraId="65AFC723" w14:textId="77777777" w:rsidR="00666D47" w:rsidRPr="00B54525" w:rsidRDefault="00666D47" w:rsidP="0079000F">
      <w:pPr>
        <w:spacing w:line="360" w:lineRule="auto"/>
        <w:contextualSpacing/>
        <w:jc w:val="left"/>
        <w:rPr>
          <w:rFonts w:cs="Times New Roman"/>
          <w:sz w:val="24"/>
          <w:szCs w:val="24"/>
        </w:rPr>
      </w:pPr>
      <w:r w:rsidRPr="00B54525">
        <w:rPr>
          <w:rFonts w:cs="Times New Roman"/>
          <w:sz w:val="24"/>
          <w:szCs w:val="24"/>
        </w:rPr>
        <w:t>Section D</w:t>
      </w:r>
      <w:r w:rsidR="000832B8">
        <w:rPr>
          <w:rFonts w:cs="Times New Roman"/>
          <w:sz w:val="24"/>
          <w:szCs w:val="24"/>
        </w:rPr>
        <w:t xml:space="preserve"> – Financing and Legal Considerations</w:t>
      </w:r>
    </w:p>
    <w:p w14:paraId="237775D7" w14:textId="77777777" w:rsidR="00666D47" w:rsidRPr="00B54525" w:rsidRDefault="002256C2" w:rsidP="0079000F">
      <w:pPr>
        <w:pStyle w:val="ListParagraph"/>
        <w:numPr>
          <w:ilvl w:val="0"/>
          <w:numId w:val="4"/>
        </w:numPr>
        <w:spacing w:line="360" w:lineRule="auto"/>
        <w:jc w:val="left"/>
        <w:rPr>
          <w:rFonts w:cs="Times New Roman"/>
          <w:sz w:val="24"/>
          <w:szCs w:val="24"/>
        </w:rPr>
      </w:pPr>
      <w:r>
        <w:rPr>
          <w:rFonts w:cs="Times New Roman"/>
          <w:sz w:val="24"/>
          <w:szCs w:val="24"/>
        </w:rPr>
        <w:t xml:space="preserve">Provide </w:t>
      </w:r>
      <w:r w:rsidR="00E6630B" w:rsidRPr="00B54525">
        <w:rPr>
          <w:rFonts w:cs="Times New Roman"/>
          <w:sz w:val="24"/>
          <w:szCs w:val="24"/>
        </w:rPr>
        <w:t xml:space="preserve">financing </w:t>
      </w:r>
      <w:r>
        <w:rPr>
          <w:rFonts w:cs="Times New Roman"/>
          <w:sz w:val="24"/>
          <w:szCs w:val="24"/>
        </w:rPr>
        <w:t>o</w:t>
      </w:r>
      <w:r w:rsidR="00666D47" w:rsidRPr="00B54525">
        <w:rPr>
          <w:rFonts w:cs="Times New Roman"/>
          <w:sz w:val="24"/>
          <w:szCs w:val="24"/>
        </w:rPr>
        <w:t>ptions to include, but not limited to general obligation bonds, revenue bond, public/privat</w:t>
      </w:r>
      <w:r>
        <w:rPr>
          <w:rFonts w:cs="Times New Roman"/>
          <w:sz w:val="24"/>
          <w:szCs w:val="24"/>
        </w:rPr>
        <w:t>e partnerships, USDA RUS</w:t>
      </w:r>
      <w:r w:rsidR="00666D47" w:rsidRPr="00B54525">
        <w:rPr>
          <w:rFonts w:cs="Times New Roman"/>
          <w:sz w:val="24"/>
          <w:szCs w:val="24"/>
        </w:rPr>
        <w:t xml:space="preserve">, </w:t>
      </w:r>
      <w:r>
        <w:rPr>
          <w:rFonts w:cs="Times New Roman"/>
          <w:sz w:val="24"/>
          <w:szCs w:val="24"/>
        </w:rPr>
        <w:t xml:space="preserve">other </w:t>
      </w:r>
      <w:r w:rsidR="00666D47" w:rsidRPr="002256C2">
        <w:rPr>
          <w:rFonts w:cs="Times New Roman"/>
          <w:sz w:val="24"/>
          <w:szCs w:val="24"/>
        </w:rPr>
        <w:t>state and federal funding</w:t>
      </w:r>
      <w:r w:rsidR="00666D47" w:rsidRPr="00B54525">
        <w:rPr>
          <w:rFonts w:cs="Times New Roman"/>
          <w:sz w:val="24"/>
          <w:szCs w:val="24"/>
        </w:rPr>
        <w:t xml:space="preserve"> and others where appropriate.</w:t>
      </w:r>
    </w:p>
    <w:p w14:paraId="38F070B4" w14:textId="77777777" w:rsidR="00666D47" w:rsidRPr="00B54525" w:rsidRDefault="00E6630B" w:rsidP="0079000F">
      <w:pPr>
        <w:pStyle w:val="ListParagraph"/>
        <w:numPr>
          <w:ilvl w:val="0"/>
          <w:numId w:val="4"/>
        </w:numPr>
        <w:spacing w:line="360" w:lineRule="auto"/>
        <w:jc w:val="left"/>
        <w:rPr>
          <w:rFonts w:cs="Times New Roman"/>
          <w:sz w:val="24"/>
          <w:szCs w:val="24"/>
        </w:rPr>
      </w:pPr>
      <w:r>
        <w:rPr>
          <w:rFonts w:cs="Times New Roman"/>
          <w:sz w:val="24"/>
          <w:szCs w:val="24"/>
        </w:rPr>
        <w:lastRenderedPageBreak/>
        <w:t>Provide an a</w:t>
      </w:r>
      <w:r w:rsidR="00666D47" w:rsidRPr="00B54525">
        <w:rPr>
          <w:rFonts w:cs="Times New Roman"/>
          <w:sz w:val="24"/>
          <w:szCs w:val="24"/>
        </w:rPr>
        <w:t>ssessment of legal requirements, risks and regulations relevant to the bui</w:t>
      </w:r>
      <w:r>
        <w:rPr>
          <w:rFonts w:cs="Times New Roman"/>
          <w:sz w:val="24"/>
          <w:szCs w:val="24"/>
        </w:rPr>
        <w:t>lding or operation of a network and partnership arrangements.</w:t>
      </w:r>
    </w:p>
    <w:p w14:paraId="7B207AAF" w14:textId="77777777" w:rsidR="00666D47" w:rsidRPr="000832B8" w:rsidRDefault="00666D47" w:rsidP="0079000F">
      <w:pPr>
        <w:pStyle w:val="ListParagraph"/>
        <w:numPr>
          <w:ilvl w:val="0"/>
          <w:numId w:val="4"/>
        </w:numPr>
        <w:spacing w:line="360" w:lineRule="auto"/>
        <w:jc w:val="left"/>
        <w:rPr>
          <w:rFonts w:cs="Times New Roman"/>
          <w:sz w:val="24"/>
          <w:szCs w:val="24"/>
        </w:rPr>
      </w:pPr>
      <w:r w:rsidRPr="000832B8">
        <w:rPr>
          <w:rFonts w:cs="Times New Roman"/>
          <w:sz w:val="24"/>
          <w:szCs w:val="24"/>
        </w:rPr>
        <w:t xml:space="preserve">Prepare </w:t>
      </w:r>
      <w:r w:rsidR="000832B8">
        <w:rPr>
          <w:rFonts w:cs="Times New Roman"/>
          <w:sz w:val="24"/>
          <w:szCs w:val="24"/>
        </w:rPr>
        <w:t>financial projections for at least two project scenarios</w:t>
      </w:r>
      <w:r w:rsidR="00263675">
        <w:rPr>
          <w:rFonts w:cs="Times New Roman"/>
          <w:sz w:val="24"/>
          <w:szCs w:val="24"/>
        </w:rPr>
        <w:t xml:space="preserve"> as selected by the project steering team</w:t>
      </w:r>
      <w:r w:rsidRPr="000832B8">
        <w:rPr>
          <w:rFonts w:cs="Times New Roman"/>
          <w:sz w:val="24"/>
          <w:szCs w:val="24"/>
        </w:rPr>
        <w:t>:</w:t>
      </w:r>
    </w:p>
    <w:p w14:paraId="280F8EDA" w14:textId="77777777" w:rsidR="00666D47" w:rsidRPr="00B54525" w:rsidRDefault="00666D47" w:rsidP="0079000F">
      <w:pPr>
        <w:pStyle w:val="ListParagraph"/>
        <w:numPr>
          <w:ilvl w:val="2"/>
          <w:numId w:val="15"/>
        </w:numPr>
        <w:spacing w:line="360" w:lineRule="auto"/>
        <w:ind w:left="1440" w:hanging="360"/>
        <w:jc w:val="left"/>
        <w:rPr>
          <w:rFonts w:cs="Times New Roman"/>
          <w:sz w:val="24"/>
          <w:szCs w:val="24"/>
        </w:rPr>
      </w:pPr>
      <w:r w:rsidRPr="00B54525">
        <w:rPr>
          <w:rFonts w:cs="Times New Roman"/>
          <w:sz w:val="24"/>
          <w:szCs w:val="24"/>
        </w:rPr>
        <w:t>Options Identified</w:t>
      </w:r>
    </w:p>
    <w:p w14:paraId="77E7FDA9" w14:textId="77777777" w:rsidR="00666D47" w:rsidRPr="00B54525" w:rsidRDefault="00666D47" w:rsidP="0079000F">
      <w:pPr>
        <w:pStyle w:val="ListParagraph"/>
        <w:numPr>
          <w:ilvl w:val="2"/>
          <w:numId w:val="15"/>
        </w:numPr>
        <w:spacing w:line="360" w:lineRule="auto"/>
        <w:ind w:left="1440" w:hanging="360"/>
        <w:jc w:val="left"/>
        <w:rPr>
          <w:rFonts w:cs="Times New Roman"/>
          <w:sz w:val="24"/>
          <w:szCs w:val="24"/>
        </w:rPr>
      </w:pPr>
      <w:r w:rsidRPr="00B54525">
        <w:rPr>
          <w:rFonts w:cs="Times New Roman"/>
          <w:sz w:val="24"/>
          <w:szCs w:val="24"/>
        </w:rPr>
        <w:t>Operational Cash flow for expenditures</w:t>
      </w:r>
    </w:p>
    <w:p w14:paraId="19FB2CA4" w14:textId="77777777" w:rsidR="00666D47" w:rsidRPr="00B54525" w:rsidRDefault="00666D47" w:rsidP="0079000F">
      <w:pPr>
        <w:pStyle w:val="ListParagraph"/>
        <w:numPr>
          <w:ilvl w:val="2"/>
          <w:numId w:val="15"/>
        </w:numPr>
        <w:spacing w:line="360" w:lineRule="auto"/>
        <w:ind w:left="1440" w:hanging="360"/>
        <w:jc w:val="left"/>
        <w:rPr>
          <w:rFonts w:cs="Times New Roman"/>
          <w:sz w:val="24"/>
          <w:szCs w:val="24"/>
        </w:rPr>
      </w:pPr>
      <w:r w:rsidRPr="00B54525">
        <w:rPr>
          <w:rFonts w:cs="Times New Roman"/>
          <w:sz w:val="24"/>
          <w:szCs w:val="24"/>
        </w:rPr>
        <w:t>One Time and Recurring Capital Expenses</w:t>
      </w:r>
    </w:p>
    <w:p w14:paraId="53EC46F3" w14:textId="77777777" w:rsidR="00666D47" w:rsidRPr="00B54525" w:rsidRDefault="00666D47" w:rsidP="0079000F">
      <w:pPr>
        <w:pStyle w:val="ListParagraph"/>
        <w:numPr>
          <w:ilvl w:val="2"/>
          <w:numId w:val="15"/>
        </w:numPr>
        <w:spacing w:line="360" w:lineRule="auto"/>
        <w:ind w:left="1440" w:hanging="360"/>
        <w:jc w:val="left"/>
        <w:rPr>
          <w:rFonts w:cs="Times New Roman"/>
          <w:sz w:val="24"/>
          <w:szCs w:val="24"/>
        </w:rPr>
      </w:pPr>
      <w:r w:rsidRPr="00B54525">
        <w:rPr>
          <w:rFonts w:cs="Times New Roman"/>
          <w:sz w:val="24"/>
          <w:szCs w:val="24"/>
        </w:rPr>
        <w:t>Business and technical expertise needed</w:t>
      </w:r>
    </w:p>
    <w:p w14:paraId="2A6ABB09" w14:textId="77777777" w:rsidR="00666D47" w:rsidRPr="00B54525" w:rsidRDefault="00666D47" w:rsidP="0079000F">
      <w:pPr>
        <w:pStyle w:val="ListParagraph"/>
        <w:numPr>
          <w:ilvl w:val="2"/>
          <w:numId w:val="15"/>
        </w:numPr>
        <w:spacing w:line="360" w:lineRule="auto"/>
        <w:ind w:left="1440" w:hanging="360"/>
        <w:jc w:val="left"/>
        <w:rPr>
          <w:rFonts w:cs="Times New Roman"/>
          <w:sz w:val="24"/>
          <w:szCs w:val="24"/>
        </w:rPr>
      </w:pPr>
      <w:r w:rsidRPr="00B54525">
        <w:rPr>
          <w:rFonts w:cs="Times New Roman"/>
          <w:sz w:val="24"/>
          <w:szCs w:val="24"/>
        </w:rPr>
        <w:t>Organizational support</w:t>
      </w:r>
    </w:p>
    <w:p w14:paraId="5B960B2E" w14:textId="77777777" w:rsidR="00666D47" w:rsidRPr="00B54525" w:rsidRDefault="00666D47" w:rsidP="0079000F">
      <w:pPr>
        <w:pStyle w:val="ListParagraph"/>
        <w:numPr>
          <w:ilvl w:val="2"/>
          <w:numId w:val="15"/>
        </w:numPr>
        <w:spacing w:line="360" w:lineRule="auto"/>
        <w:ind w:left="1440" w:hanging="360"/>
        <w:jc w:val="left"/>
        <w:rPr>
          <w:rFonts w:cs="Times New Roman"/>
          <w:sz w:val="24"/>
          <w:szCs w:val="24"/>
        </w:rPr>
      </w:pPr>
      <w:r w:rsidRPr="00B54525">
        <w:rPr>
          <w:rFonts w:cs="Times New Roman"/>
          <w:sz w:val="24"/>
          <w:szCs w:val="24"/>
        </w:rPr>
        <w:t>Community Support</w:t>
      </w:r>
    </w:p>
    <w:p w14:paraId="449D6E51" w14:textId="2937C7BD" w:rsidR="00666D47" w:rsidRPr="002D7C84" w:rsidRDefault="002D7C84" w:rsidP="0079000F">
      <w:pPr>
        <w:pStyle w:val="Heading3"/>
        <w:spacing w:after="120"/>
        <w:rPr>
          <w:b/>
          <w:sz w:val="28"/>
          <w:szCs w:val="28"/>
        </w:rPr>
      </w:pPr>
      <w:r>
        <w:br/>
      </w:r>
      <w:r w:rsidR="00263675" w:rsidRPr="002D7C84">
        <w:rPr>
          <w:b/>
          <w:sz w:val="28"/>
          <w:szCs w:val="28"/>
        </w:rPr>
        <w:t xml:space="preserve">Proposed </w:t>
      </w:r>
      <w:r w:rsidR="00666D47" w:rsidRPr="002D7C84">
        <w:rPr>
          <w:b/>
          <w:sz w:val="28"/>
          <w:szCs w:val="28"/>
        </w:rPr>
        <w:t>Schedule</w:t>
      </w:r>
    </w:p>
    <w:p w14:paraId="669DE819" w14:textId="13EF7940" w:rsidR="00666D47" w:rsidRPr="00B54525" w:rsidRDefault="002D7C84" w:rsidP="0079000F">
      <w:pPr>
        <w:pStyle w:val="ListParagraph"/>
        <w:numPr>
          <w:ilvl w:val="0"/>
          <w:numId w:val="1"/>
        </w:numPr>
        <w:spacing w:line="360" w:lineRule="auto"/>
        <w:jc w:val="left"/>
        <w:rPr>
          <w:rFonts w:cs="Times New Roman"/>
          <w:sz w:val="24"/>
          <w:szCs w:val="24"/>
          <w:u w:val="single"/>
        </w:rPr>
      </w:pPr>
      <w:r>
        <w:rPr>
          <w:rFonts w:eastAsia="ヒラギノ角ゴ Pro W3" w:cs="Times New Roman"/>
          <w:color w:val="000000"/>
          <w:sz w:val="24"/>
          <w:szCs w:val="24"/>
          <w:u w:val="single"/>
          <w:lang w:bidi="ar-SA"/>
        </w:rPr>
        <w:t>All p</w:t>
      </w:r>
      <w:r w:rsidR="00666D47" w:rsidRPr="00B54525">
        <w:rPr>
          <w:rFonts w:eastAsia="ヒラギノ角ゴ Pro W3" w:cs="Times New Roman"/>
          <w:color w:val="000000"/>
          <w:sz w:val="24"/>
          <w:szCs w:val="24"/>
          <w:u w:val="single"/>
          <w:lang w:bidi="ar-SA"/>
        </w:rPr>
        <w:t xml:space="preserve">roposals due at 4:30 pm </w:t>
      </w:r>
      <w:r w:rsidR="00666D47" w:rsidRPr="00B54525">
        <w:rPr>
          <w:rFonts w:eastAsia="ヒラギノ角ゴ Pro W3" w:cs="Times New Roman"/>
          <w:b/>
          <w:color w:val="000000"/>
          <w:sz w:val="24"/>
          <w:szCs w:val="24"/>
          <w:u w:val="single"/>
          <w:lang w:bidi="ar-SA"/>
        </w:rPr>
        <w:t xml:space="preserve">CST </w:t>
      </w:r>
      <w:r w:rsidR="00666D47" w:rsidRPr="00B54525">
        <w:rPr>
          <w:rFonts w:eastAsia="ヒラギノ角ゴ Pro W3" w:cs="Times New Roman"/>
          <w:color w:val="000000"/>
          <w:sz w:val="24"/>
          <w:szCs w:val="24"/>
          <w:u w:val="single"/>
          <w:lang w:bidi="ar-SA"/>
        </w:rPr>
        <w:t>on (date TBD).</w:t>
      </w:r>
    </w:p>
    <w:p w14:paraId="52DDFCA5" w14:textId="77777777" w:rsidR="00666D47" w:rsidRPr="00B54525" w:rsidRDefault="00666D47" w:rsidP="0079000F">
      <w:pPr>
        <w:pStyle w:val="ListParagraph"/>
        <w:numPr>
          <w:ilvl w:val="0"/>
          <w:numId w:val="1"/>
        </w:numPr>
        <w:spacing w:line="360" w:lineRule="auto"/>
        <w:jc w:val="left"/>
        <w:rPr>
          <w:rFonts w:cs="Times New Roman"/>
          <w:sz w:val="24"/>
          <w:szCs w:val="24"/>
        </w:rPr>
      </w:pPr>
      <w:r w:rsidRPr="00B54525">
        <w:rPr>
          <w:rFonts w:eastAsia="ヒラギノ角ゴ Pro W3" w:cs="Times New Roman"/>
          <w:color w:val="000000"/>
          <w:sz w:val="24"/>
          <w:szCs w:val="24"/>
          <w:lang w:bidi="ar-SA"/>
        </w:rPr>
        <w:t>Project implementation schedule and phasing - Please provide an estimated project timeline.  Timeline should include:</w:t>
      </w:r>
    </w:p>
    <w:p w14:paraId="29321F8F" w14:textId="77777777" w:rsidR="00666D47" w:rsidRPr="00B54525" w:rsidRDefault="00666D47" w:rsidP="0079000F">
      <w:pPr>
        <w:numPr>
          <w:ilvl w:val="1"/>
          <w:numId w:val="16"/>
        </w:numPr>
        <w:tabs>
          <w:tab w:val="clear" w:pos="226"/>
          <w:tab w:val="num" w:pos="1080"/>
        </w:tabs>
        <w:spacing w:line="360" w:lineRule="auto"/>
        <w:ind w:left="1440" w:hanging="360"/>
        <w:contextualSpacing/>
        <w:jc w:val="left"/>
        <w:rPr>
          <w:rFonts w:eastAsia="ヒラギノ角ゴ Pro W3" w:cs="Times New Roman"/>
          <w:color w:val="000000"/>
          <w:sz w:val="24"/>
          <w:szCs w:val="24"/>
          <w:lang w:bidi="ar-SA"/>
        </w:rPr>
      </w:pPr>
      <w:r w:rsidRPr="00B54525">
        <w:rPr>
          <w:rFonts w:eastAsia="ヒラギノ角ゴ Pro W3" w:cs="Times New Roman"/>
          <w:color w:val="000000"/>
          <w:sz w:val="24"/>
          <w:szCs w:val="24"/>
          <w:lang w:bidi="ar-SA"/>
        </w:rPr>
        <w:t>Estimated project start and end dates.</w:t>
      </w:r>
    </w:p>
    <w:p w14:paraId="02F16DB8" w14:textId="77777777" w:rsidR="00666D47" w:rsidRPr="00B54525" w:rsidRDefault="00666D47" w:rsidP="0079000F">
      <w:pPr>
        <w:numPr>
          <w:ilvl w:val="1"/>
          <w:numId w:val="16"/>
        </w:numPr>
        <w:tabs>
          <w:tab w:val="clear" w:pos="226"/>
          <w:tab w:val="num" w:pos="1080"/>
        </w:tabs>
        <w:spacing w:line="360" w:lineRule="auto"/>
        <w:ind w:left="1440" w:hanging="360"/>
        <w:contextualSpacing/>
        <w:jc w:val="left"/>
        <w:rPr>
          <w:rFonts w:eastAsia="ヒラギノ角ゴ Pro W3" w:cs="Times New Roman"/>
          <w:color w:val="000000"/>
          <w:sz w:val="24"/>
          <w:szCs w:val="24"/>
          <w:lang w:bidi="ar-SA"/>
        </w:rPr>
      </w:pPr>
      <w:r w:rsidRPr="00B54525">
        <w:rPr>
          <w:rFonts w:eastAsia="ヒラギノ角ゴ Pro W3" w:cs="Times New Roman"/>
          <w:color w:val="000000"/>
          <w:sz w:val="24"/>
          <w:szCs w:val="24"/>
          <w:lang w:bidi="ar-SA"/>
        </w:rPr>
        <w:t>Proposed date(s) for pre-project meeting with County’s feasibility study project committee.</w:t>
      </w:r>
    </w:p>
    <w:p w14:paraId="030AEB3D" w14:textId="77777777" w:rsidR="00666D47" w:rsidRPr="00B54525" w:rsidRDefault="00666D47" w:rsidP="0079000F">
      <w:pPr>
        <w:numPr>
          <w:ilvl w:val="1"/>
          <w:numId w:val="16"/>
        </w:numPr>
        <w:tabs>
          <w:tab w:val="clear" w:pos="226"/>
          <w:tab w:val="num" w:pos="1080"/>
        </w:tabs>
        <w:spacing w:line="360" w:lineRule="auto"/>
        <w:ind w:left="1440" w:hanging="360"/>
        <w:contextualSpacing/>
        <w:jc w:val="left"/>
        <w:rPr>
          <w:rFonts w:eastAsia="ヒラギノ角ゴ Pro W3" w:cs="Times New Roman"/>
          <w:color w:val="000000"/>
          <w:sz w:val="24"/>
          <w:szCs w:val="24"/>
          <w:lang w:bidi="ar-SA"/>
        </w:rPr>
      </w:pPr>
      <w:r w:rsidRPr="00B54525">
        <w:rPr>
          <w:rFonts w:eastAsia="ヒラギノ角ゴ Pro W3" w:cs="Times New Roman"/>
          <w:color w:val="000000"/>
          <w:sz w:val="24"/>
          <w:szCs w:val="24"/>
          <w:lang w:bidi="ar-SA"/>
        </w:rPr>
        <w:t xml:space="preserve"> Proposed dates for conducting a community presentation to collect public input and review preliminary findings.  </w:t>
      </w:r>
    </w:p>
    <w:p w14:paraId="54EF29E6" w14:textId="156FCC4E" w:rsidR="00666D47" w:rsidRPr="00B54525" w:rsidRDefault="00666D47" w:rsidP="0079000F">
      <w:pPr>
        <w:numPr>
          <w:ilvl w:val="1"/>
          <w:numId w:val="16"/>
        </w:numPr>
        <w:tabs>
          <w:tab w:val="clear" w:pos="226"/>
          <w:tab w:val="num" w:pos="1080"/>
        </w:tabs>
        <w:spacing w:line="360" w:lineRule="auto"/>
        <w:ind w:left="1440" w:hanging="360"/>
        <w:contextualSpacing/>
        <w:jc w:val="left"/>
        <w:rPr>
          <w:rFonts w:eastAsia="ヒラギノ角ゴ Pro W3" w:cs="Times New Roman"/>
          <w:color w:val="000000"/>
          <w:sz w:val="24"/>
          <w:szCs w:val="24"/>
          <w:lang w:bidi="ar-SA"/>
        </w:rPr>
      </w:pPr>
      <w:r w:rsidRPr="00B54525">
        <w:rPr>
          <w:rFonts w:eastAsia="ヒラギノ角ゴ Pro W3" w:cs="Times New Roman"/>
          <w:color w:val="000000"/>
          <w:sz w:val="24"/>
          <w:szCs w:val="24"/>
          <w:lang w:bidi="ar-SA"/>
        </w:rPr>
        <w:t xml:space="preserve"> Proposed date for presentation to County Board. Board meetings are typically the </w:t>
      </w:r>
      <w:r w:rsidR="006631B8">
        <w:rPr>
          <w:rFonts w:eastAsia="ヒラギノ角ゴ Pro W3" w:cs="Times New Roman"/>
          <w:b/>
          <w:color w:val="000000"/>
          <w:sz w:val="24"/>
          <w:szCs w:val="24"/>
          <w:lang w:bidi="ar-SA"/>
        </w:rPr>
        <w:t>dates/time</w:t>
      </w:r>
      <w:r w:rsidRPr="006631B8">
        <w:rPr>
          <w:rFonts w:eastAsia="ヒラギノ角ゴ Pro W3" w:cs="Times New Roman"/>
          <w:b/>
          <w:color w:val="000000"/>
          <w:sz w:val="24"/>
          <w:szCs w:val="24"/>
          <w:lang w:bidi="ar-SA"/>
        </w:rPr>
        <w:t>.</w:t>
      </w:r>
    </w:p>
    <w:p w14:paraId="4826EE83" w14:textId="77777777" w:rsidR="002D7C84" w:rsidRDefault="00666D47" w:rsidP="0079000F">
      <w:pPr>
        <w:pStyle w:val="ListParagraph"/>
        <w:numPr>
          <w:ilvl w:val="0"/>
          <w:numId w:val="1"/>
        </w:numPr>
        <w:spacing w:line="360" w:lineRule="auto"/>
        <w:jc w:val="left"/>
        <w:rPr>
          <w:rFonts w:cs="Times New Roman"/>
          <w:sz w:val="24"/>
          <w:szCs w:val="24"/>
        </w:rPr>
      </w:pPr>
      <w:r w:rsidRPr="002D7C84">
        <w:rPr>
          <w:rFonts w:cs="Times New Roman"/>
          <w:sz w:val="24"/>
          <w:szCs w:val="24"/>
        </w:rPr>
        <w:t>Consultant will provide biweekly updates on progress during the work period, via either email, or phone calls, to the designated County Representative and/or steering committee.</w:t>
      </w:r>
    </w:p>
    <w:p w14:paraId="5C49C2BB" w14:textId="1898E5D1" w:rsidR="00263675" w:rsidRPr="002D7C84" w:rsidRDefault="00263675" w:rsidP="0079000F">
      <w:pPr>
        <w:pStyle w:val="ListParagraph"/>
        <w:numPr>
          <w:ilvl w:val="0"/>
          <w:numId w:val="1"/>
        </w:numPr>
        <w:spacing w:line="360" w:lineRule="auto"/>
        <w:jc w:val="left"/>
        <w:rPr>
          <w:rFonts w:cs="Times New Roman"/>
          <w:sz w:val="24"/>
          <w:szCs w:val="24"/>
        </w:rPr>
      </w:pPr>
      <w:r w:rsidRPr="002D7C84">
        <w:rPr>
          <w:rFonts w:cs="Times New Roman"/>
          <w:sz w:val="24"/>
          <w:szCs w:val="24"/>
        </w:rPr>
        <w:t>Consultant will provide fifteen copies of final feasibility study along with a digital copy</w:t>
      </w:r>
    </w:p>
    <w:p w14:paraId="14C06E28" w14:textId="77777777" w:rsidR="00263675" w:rsidRPr="00263675" w:rsidRDefault="00263675" w:rsidP="0079000F">
      <w:pPr>
        <w:spacing w:line="360" w:lineRule="auto"/>
        <w:ind w:left="360"/>
        <w:contextualSpacing/>
        <w:jc w:val="left"/>
        <w:rPr>
          <w:rFonts w:cs="Times New Roman"/>
          <w:sz w:val="24"/>
          <w:szCs w:val="24"/>
        </w:rPr>
      </w:pPr>
    </w:p>
    <w:p w14:paraId="354EAF6D" w14:textId="77777777" w:rsidR="00666D47" w:rsidRPr="00B54525" w:rsidRDefault="00666D47" w:rsidP="0079000F">
      <w:pPr>
        <w:spacing w:line="360" w:lineRule="auto"/>
        <w:contextualSpacing/>
        <w:jc w:val="left"/>
        <w:rPr>
          <w:rFonts w:cs="Times New Roman"/>
          <w:sz w:val="24"/>
          <w:szCs w:val="24"/>
        </w:rPr>
      </w:pPr>
    </w:p>
    <w:p w14:paraId="6FB2454E" w14:textId="73821A37" w:rsidR="002D7C84" w:rsidRPr="00CD0DB8" w:rsidRDefault="002D7C84" w:rsidP="0079000F">
      <w:pPr>
        <w:pStyle w:val="Heading1"/>
        <w:spacing w:line="360" w:lineRule="auto"/>
        <w:rPr>
          <w:rFonts w:cs="Times New Roman"/>
          <w:b/>
          <w:sz w:val="28"/>
          <w:szCs w:val="28"/>
        </w:rPr>
      </w:pPr>
      <w:r>
        <w:rPr>
          <w:rFonts w:cs="Times New Roman"/>
          <w:b/>
          <w:sz w:val="28"/>
          <w:szCs w:val="28"/>
        </w:rPr>
        <w:t>Request for Proposals</w:t>
      </w:r>
    </w:p>
    <w:p w14:paraId="4B58E39F" w14:textId="77777777" w:rsidR="00666D47" w:rsidRPr="00B54525" w:rsidRDefault="00666D47" w:rsidP="0079000F">
      <w:pPr>
        <w:spacing w:line="360" w:lineRule="auto"/>
        <w:contextualSpacing/>
        <w:jc w:val="left"/>
        <w:rPr>
          <w:rFonts w:cs="Times New Roman"/>
          <w:sz w:val="24"/>
          <w:szCs w:val="24"/>
        </w:rPr>
      </w:pPr>
      <w:r w:rsidRPr="00B54525">
        <w:rPr>
          <w:rFonts w:cs="Times New Roman"/>
          <w:sz w:val="24"/>
          <w:szCs w:val="24"/>
        </w:rPr>
        <w:t>The following will be considered minimal contents of the proposal. Limit proposal to 10 pages.</w:t>
      </w:r>
      <w:r w:rsidR="00263675">
        <w:rPr>
          <w:rFonts w:cs="Times New Roman"/>
          <w:sz w:val="24"/>
          <w:szCs w:val="24"/>
        </w:rPr>
        <w:t xml:space="preserve">  </w:t>
      </w:r>
    </w:p>
    <w:p w14:paraId="0A6B7C09" w14:textId="77777777" w:rsidR="00594FFE" w:rsidRPr="00742D29" w:rsidRDefault="00594FFE" w:rsidP="0079000F">
      <w:pPr>
        <w:pStyle w:val="ListParagraph"/>
        <w:numPr>
          <w:ilvl w:val="0"/>
          <w:numId w:val="2"/>
        </w:numPr>
        <w:spacing w:line="360" w:lineRule="auto"/>
        <w:jc w:val="left"/>
        <w:rPr>
          <w:rFonts w:cs="Times New Roman"/>
          <w:sz w:val="24"/>
          <w:szCs w:val="24"/>
        </w:rPr>
      </w:pPr>
      <w:r>
        <w:rPr>
          <w:rFonts w:cs="Times New Roman"/>
          <w:sz w:val="24"/>
          <w:szCs w:val="24"/>
        </w:rPr>
        <w:t>Provide a</w:t>
      </w:r>
      <w:r w:rsidR="00666D47" w:rsidRPr="005477E3">
        <w:rPr>
          <w:rFonts w:cs="Times New Roman"/>
          <w:sz w:val="24"/>
          <w:szCs w:val="24"/>
        </w:rPr>
        <w:t xml:space="preserve"> restatement of the goals</w:t>
      </w:r>
      <w:r w:rsidR="00CA52EA">
        <w:rPr>
          <w:rFonts w:cs="Times New Roman"/>
          <w:sz w:val="24"/>
          <w:szCs w:val="24"/>
        </w:rPr>
        <w:t>,</w:t>
      </w:r>
      <w:r w:rsidR="00666D47" w:rsidRPr="005477E3">
        <w:rPr>
          <w:rFonts w:cs="Times New Roman"/>
          <w:sz w:val="24"/>
          <w:szCs w:val="24"/>
        </w:rPr>
        <w:t xml:space="preserve"> objectives and project tasks to demonstrate the responder’s view of the project and </w:t>
      </w:r>
      <w:r>
        <w:rPr>
          <w:rFonts w:cs="Times New Roman"/>
          <w:sz w:val="24"/>
          <w:szCs w:val="24"/>
        </w:rPr>
        <w:t>your</w:t>
      </w:r>
      <w:r w:rsidR="00666D47" w:rsidRPr="005477E3">
        <w:rPr>
          <w:rFonts w:cs="Times New Roman"/>
          <w:sz w:val="24"/>
          <w:szCs w:val="24"/>
        </w:rPr>
        <w:t xml:space="preserve"> </w:t>
      </w:r>
      <w:r>
        <w:rPr>
          <w:rFonts w:cs="Times New Roman"/>
          <w:sz w:val="24"/>
          <w:szCs w:val="24"/>
        </w:rPr>
        <w:t>approach to this project</w:t>
      </w:r>
      <w:r w:rsidR="00666D47" w:rsidRPr="005477E3">
        <w:rPr>
          <w:rFonts w:cs="Times New Roman"/>
          <w:sz w:val="24"/>
          <w:szCs w:val="24"/>
        </w:rPr>
        <w:t>.</w:t>
      </w:r>
      <w:r w:rsidRPr="00594FFE">
        <w:rPr>
          <w:rFonts w:eastAsia="Times New Roman" w:cs="Times New Roman"/>
          <w:sz w:val="24"/>
          <w:szCs w:val="24"/>
        </w:rPr>
        <w:t xml:space="preserve"> </w:t>
      </w:r>
      <w:r>
        <w:rPr>
          <w:rFonts w:eastAsia="Times New Roman" w:cs="Times New Roman"/>
          <w:sz w:val="24"/>
          <w:szCs w:val="24"/>
        </w:rPr>
        <w:t xml:space="preserve">Please reference the </w:t>
      </w:r>
      <w:r>
        <w:rPr>
          <w:rFonts w:eastAsia="Times New Roman" w:cs="Times New Roman"/>
          <w:b/>
          <w:sz w:val="24"/>
          <w:szCs w:val="24"/>
        </w:rPr>
        <w:t xml:space="preserve">Study/Report Requirements:  Sections A – D </w:t>
      </w:r>
      <w:r>
        <w:rPr>
          <w:rFonts w:eastAsia="Times New Roman" w:cs="Times New Roman"/>
          <w:sz w:val="24"/>
          <w:szCs w:val="24"/>
        </w:rPr>
        <w:t>in your responses.</w:t>
      </w:r>
    </w:p>
    <w:p w14:paraId="36D687B2" w14:textId="77777777" w:rsidR="00742D29" w:rsidRPr="00594FFE" w:rsidRDefault="00742D29" w:rsidP="00742D29">
      <w:pPr>
        <w:pStyle w:val="ListParagraph"/>
        <w:spacing w:line="360" w:lineRule="auto"/>
        <w:jc w:val="left"/>
        <w:rPr>
          <w:rFonts w:cs="Times New Roman"/>
          <w:sz w:val="24"/>
          <w:szCs w:val="24"/>
        </w:rPr>
      </w:pPr>
    </w:p>
    <w:p w14:paraId="43135FBB" w14:textId="388AF288" w:rsidR="00666D47" w:rsidRPr="00DF160A" w:rsidRDefault="00594FFE" w:rsidP="00742D29">
      <w:pPr>
        <w:pStyle w:val="ListParagraph"/>
        <w:numPr>
          <w:ilvl w:val="0"/>
          <w:numId w:val="2"/>
        </w:numPr>
        <w:spacing w:after="0" w:line="360" w:lineRule="auto"/>
        <w:jc w:val="left"/>
        <w:rPr>
          <w:rFonts w:cs="Times New Roman"/>
          <w:sz w:val="24"/>
          <w:szCs w:val="24"/>
        </w:rPr>
      </w:pPr>
      <w:r w:rsidRPr="00DF160A">
        <w:rPr>
          <w:rFonts w:cs="Times New Roman"/>
          <w:sz w:val="24"/>
          <w:szCs w:val="24"/>
        </w:rPr>
        <w:t xml:space="preserve">Provide </w:t>
      </w:r>
      <w:r w:rsidR="00920481">
        <w:rPr>
          <w:rFonts w:cs="Times New Roman"/>
          <w:sz w:val="24"/>
          <w:szCs w:val="24"/>
        </w:rPr>
        <w:t>on</w:t>
      </w:r>
      <w:r w:rsidR="00666D47" w:rsidRPr="00DF160A">
        <w:rPr>
          <w:rFonts w:cs="Times New Roman"/>
          <w:sz w:val="24"/>
          <w:szCs w:val="24"/>
        </w:rPr>
        <w:t xml:space="preserve"> </w:t>
      </w:r>
      <w:r w:rsidRPr="00DF160A">
        <w:rPr>
          <w:rFonts w:cs="Times New Roman"/>
          <w:sz w:val="24"/>
          <w:szCs w:val="24"/>
        </w:rPr>
        <w:t>your</w:t>
      </w:r>
      <w:r w:rsidR="00666D47" w:rsidRPr="00DF160A">
        <w:rPr>
          <w:rFonts w:cs="Times New Roman"/>
          <w:sz w:val="24"/>
          <w:szCs w:val="24"/>
        </w:rPr>
        <w:t xml:space="preserve"> background and experience </w:t>
      </w:r>
      <w:r w:rsidR="00920481">
        <w:rPr>
          <w:rFonts w:cs="Times New Roman"/>
          <w:sz w:val="24"/>
          <w:szCs w:val="24"/>
        </w:rPr>
        <w:t>i</w:t>
      </w:r>
      <w:r w:rsidR="0079000F">
        <w:rPr>
          <w:rFonts w:cs="Times New Roman"/>
          <w:sz w:val="24"/>
          <w:szCs w:val="24"/>
        </w:rPr>
        <w:t>n</w:t>
      </w:r>
      <w:r w:rsidR="00666D47" w:rsidRPr="00DF160A">
        <w:rPr>
          <w:rFonts w:cs="Times New Roman"/>
          <w:sz w:val="24"/>
          <w:szCs w:val="24"/>
        </w:rPr>
        <w:t xml:space="preserve"> </w:t>
      </w:r>
      <w:r w:rsidR="00920481">
        <w:rPr>
          <w:rFonts w:cs="Times New Roman"/>
          <w:sz w:val="24"/>
          <w:szCs w:val="24"/>
        </w:rPr>
        <w:t>the following area</w:t>
      </w:r>
      <w:r w:rsidR="00666D47" w:rsidRPr="00DF160A">
        <w:rPr>
          <w:rFonts w:cs="Times New Roman"/>
          <w:sz w:val="24"/>
          <w:szCs w:val="24"/>
        </w:rPr>
        <w:t>s</w:t>
      </w:r>
      <w:r w:rsidR="00E6630B" w:rsidRPr="00DF160A">
        <w:rPr>
          <w:rFonts w:cs="Times New Roman"/>
          <w:sz w:val="24"/>
          <w:szCs w:val="24"/>
        </w:rPr>
        <w:t>:</w:t>
      </w:r>
      <w:r w:rsidR="00666D47" w:rsidRPr="00DF160A">
        <w:rPr>
          <w:rFonts w:cs="Times New Roman"/>
          <w:sz w:val="24"/>
          <w:szCs w:val="24"/>
        </w:rPr>
        <w:t xml:space="preserve"> </w:t>
      </w:r>
    </w:p>
    <w:p w14:paraId="401ADB3A" w14:textId="77777777" w:rsidR="005477E3" w:rsidRPr="005477E3" w:rsidRDefault="00666D47" w:rsidP="00742D29">
      <w:pPr>
        <w:pStyle w:val="NoSpacing"/>
        <w:numPr>
          <w:ilvl w:val="1"/>
          <w:numId w:val="2"/>
        </w:numPr>
        <w:spacing w:line="360" w:lineRule="auto"/>
        <w:contextualSpacing/>
        <w:jc w:val="left"/>
        <w:rPr>
          <w:rFonts w:cs="Times New Roman"/>
          <w:sz w:val="24"/>
          <w:szCs w:val="24"/>
        </w:rPr>
      </w:pPr>
      <w:r w:rsidRPr="005477E3">
        <w:rPr>
          <w:rFonts w:cs="Times New Roman"/>
          <w:sz w:val="24"/>
          <w:szCs w:val="24"/>
        </w:rPr>
        <w:t>Network</w:t>
      </w:r>
      <w:r w:rsidR="005477E3" w:rsidRPr="005477E3">
        <w:rPr>
          <w:rFonts w:cs="Times New Roman"/>
          <w:sz w:val="24"/>
          <w:szCs w:val="24"/>
        </w:rPr>
        <w:t xml:space="preserve">: </w:t>
      </w:r>
      <w:r w:rsidRPr="005477E3">
        <w:rPr>
          <w:rFonts w:cs="Times New Roman"/>
          <w:sz w:val="24"/>
          <w:szCs w:val="24"/>
        </w:rPr>
        <w:t xml:space="preserve">Outline the direct knowledge and experience your </w:t>
      </w:r>
      <w:r w:rsidR="00263675" w:rsidRPr="005477E3">
        <w:rPr>
          <w:rFonts w:cs="Times New Roman"/>
          <w:sz w:val="24"/>
          <w:szCs w:val="24"/>
        </w:rPr>
        <w:t xml:space="preserve">company has regarding broadband </w:t>
      </w:r>
      <w:r w:rsidRPr="005477E3">
        <w:rPr>
          <w:rFonts w:cs="Times New Roman"/>
          <w:sz w:val="24"/>
          <w:szCs w:val="24"/>
        </w:rPr>
        <w:t>solutions.</w:t>
      </w:r>
    </w:p>
    <w:p w14:paraId="26E4540D" w14:textId="11487EF0" w:rsidR="00666D47" w:rsidRPr="005477E3" w:rsidRDefault="00666D47" w:rsidP="0079000F">
      <w:pPr>
        <w:pStyle w:val="NoSpacing"/>
        <w:numPr>
          <w:ilvl w:val="1"/>
          <w:numId w:val="2"/>
        </w:numPr>
        <w:spacing w:after="200" w:line="360" w:lineRule="auto"/>
        <w:contextualSpacing/>
        <w:jc w:val="left"/>
        <w:rPr>
          <w:rFonts w:cs="Times New Roman"/>
          <w:sz w:val="24"/>
          <w:szCs w:val="24"/>
        </w:rPr>
      </w:pPr>
      <w:r w:rsidRPr="005477E3">
        <w:rPr>
          <w:rFonts w:cs="Times New Roman"/>
          <w:sz w:val="24"/>
          <w:szCs w:val="24"/>
        </w:rPr>
        <w:t>Financial</w:t>
      </w:r>
      <w:r w:rsidR="005477E3" w:rsidRPr="005477E3">
        <w:rPr>
          <w:rFonts w:cs="Times New Roman"/>
          <w:sz w:val="24"/>
          <w:szCs w:val="24"/>
        </w:rPr>
        <w:t xml:space="preserve">: </w:t>
      </w:r>
      <w:r w:rsidRPr="005477E3">
        <w:rPr>
          <w:rFonts w:cs="Times New Roman"/>
          <w:sz w:val="24"/>
          <w:szCs w:val="24"/>
        </w:rPr>
        <w:t>Describe direct experience and knowledge your company has creating and analyzing financial plans and models including capital requirements, operational pro formas, and financing options.</w:t>
      </w:r>
    </w:p>
    <w:p w14:paraId="516CB8F1" w14:textId="77777777" w:rsidR="005477E3" w:rsidRPr="005477E3" w:rsidRDefault="00666D47" w:rsidP="0079000F">
      <w:pPr>
        <w:pStyle w:val="NoSpacing"/>
        <w:numPr>
          <w:ilvl w:val="1"/>
          <w:numId w:val="2"/>
        </w:numPr>
        <w:spacing w:after="200" w:line="360" w:lineRule="auto"/>
        <w:contextualSpacing/>
        <w:jc w:val="left"/>
        <w:rPr>
          <w:rFonts w:cs="Times New Roman"/>
          <w:sz w:val="24"/>
          <w:szCs w:val="24"/>
        </w:rPr>
      </w:pPr>
      <w:r w:rsidRPr="005477E3">
        <w:rPr>
          <w:rFonts w:cs="Times New Roman"/>
          <w:sz w:val="24"/>
          <w:szCs w:val="24"/>
        </w:rPr>
        <w:t>Regulatory/Legal</w:t>
      </w:r>
      <w:r w:rsidR="005477E3" w:rsidRPr="005477E3">
        <w:rPr>
          <w:rFonts w:cs="Times New Roman"/>
          <w:sz w:val="24"/>
          <w:szCs w:val="24"/>
        </w:rPr>
        <w:t xml:space="preserve">: </w:t>
      </w:r>
      <w:r w:rsidRPr="005477E3">
        <w:rPr>
          <w:rFonts w:cs="Times New Roman"/>
          <w:sz w:val="24"/>
          <w:szCs w:val="24"/>
        </w:rPr>
        <w:t>Describe any direct experience and knowledge your company has in analyzing and interpreting the regulatory and legal landscape and providing analysis and guidance on these issues as they pertain to the various options contained in the proposal.</w:t>
      </w:r>
    </w:p>
    <w:p w14:paraId="4D86A60B" w14:textId="654995DD" w:rsidR="00666D47" w:rsidRPr="005477E3" w:rsidRDefault="00666D47" w:rsidP="0079000F">
      <w:pPr>
        <w:pStyle w:val="NoSpacing"/>
        <w:numPr>
          <w:ilvl w:val="1"/>
          <w:numId w:val="2"/>
        </w:numPr>
        <w:spacing w:after="200" w:line="360" w:lineRule="auto"/>
        <w:contextualSpacing/>
        <w:jc w:val="left"/>
        <w:rPr>
          <w:rFonts w:cs="Times New Roman"/>
          <w:sz w:val="24"/>
          <w:szCs w:val="24"/>
        </w:rPr>
      </w:pPr>
      <w:r w:rsidRPr="005477E3">
        <w:rPr>
          <w:rFonts w:cs="Times New Roman"/>
          <w:sz w:val="24"/>
          <w:szCs w:val="24"/>
        </w:rPr>
        <w:t>Services</w:t>
      </w:r>
      <w:r w:rsidR="005477E3" w:rsidRPr="005477E3">
        <w:rPr>
          <w:rFonts w:cs="Times New Roman"/>
          <w:sz w:val="24"/>
          <w:szCs w:val="24"/>
        </w:rPr>
        <w:t xml:space="preserve">: </w:t>
      </w:r>
      <w:r w:rsidRPr="005477E3">
        <w:rPr>
          <w:rFonts w:cs="Times New Roman"/>
          <w:sz w:val="24"/>
          <w:szCs w:val="24"/>
        </w:rPr>
        <w:t>Describe any direct experience and knowledge your company has in providing community and business community analysis and guidance surrounding broadband services.</w:t>
      </w:r>
    </w:p>
    <w:p w14:paraId="34EEDB0F" w14:textId="196D8339" w:rsidR="00E6630B" w:rsidRDefault="00666D47" w:rsidP="0079000F">
      <w:pPr>
        <w:pStyle w:val="NoSpacing"/>
        <w:numPr>
          <w:ilvl w:val="1"/>
          <w:numId w:val="2"/>
        </w:numPr>
        <w:spacing w:after="200" w:line="360" w:lineRule="auto"/>
        <w:contextualSpacing/>
        <w:jc w:val="left"/>
        <w:rPr>
          <w:rFonts w:cs="Times New Roman"/>
          <w:sz w:val="24"/>
          <w:szCs w:val="24"/>
        </w:rPr>
      </w:pPr>
      <w:r w:rsidRPr="005477E3">
        <w:rPr>
          <w:rFonts w:cs="Times New Roman"/>
          <w:sz w:val="24"/>
          <w:szCs w:val="24"/>
        </w:rPr>
        <w:t>Project Management</w:t>
      </w:r>
      <w:r w:rsidR="005477E3" w:rsidRPr="005477E3">
        <w:rPr>
          <w:rFonts w:cs="Times New Roman"/>
          <w:sz w:val="24"/>
          <w:szCs w:val="24"/>
        </w:rPr>
        <w:t xml:space="preserve">: </w:t>
      </w:r>
      <w:r w:rsidRPr="005477E3">
        <w:rPr>
          <w:rFonts w:cs="Times New Roman"/>
          <w:sz w:val="24"/>
          <w:szCs w:val="24"/>
        </w:rPr>
        <w:t>Outline your company’s direct knowledge and experience with structured project management.</w:t>
      </w:r>
    </w:p>
    <w:p w14:paraId="45871BF4" w14:textId="1E04EED7" w:rsidR="00920481" w:rsidRDefault="00920481" w:rsidP="0079000F">
      <w:pPr>
        <w:pStyle w:val="NoSpacing"/>
        <w:numPr>
          <w:ilvl w:val="1"/>
          <w:numId w:val="2"/>
        </w:numPr>
        <w:spacing w:after="200" w:line="360" w:lineRule="auto"/>
        <w:contextualSpacing/>
        <w:jc w:val="left"/>
        <w:rPr>
          <w:rFonts w:cs="Times New Roman"/>
          <w:sz w:val="24"/>
          <w:szCs w:val="24"/>
        </w:rPr>
      </w:pPr>
      <w:r>
        <w:rPr>
          <w:rFonts w:cs="Times New Roman"/>
          <w:sz w:val="24"/>
          <w:szCs w:val="24"/>
        </w:rPr>
        <w:t>Partnerships: Share your company’s experience in working with st</w:t>
      </w:r>
      <w:r w:rsidRPr="00DF160A">
        <w:rPr>
          <w:rFonts w:cs="Times New Roman"/>
          <w:sz w:val="24"/>
          <w:szCs w:val="24"/>
        </w:rPr>
        <w:t>ate and local government</w:t>
      </w:r>
      <w:r>
        <w:rPr>
          <w:rFonts w:cs="Times New Roman"/>
          <w:sz w:val="24"/>
          <w:szCs w:val="24"/>
        </w:rPr>
        <w:t>s</w:t>
      </w:r>
      <w:r w:rsidRPr="00DF160A">
        <w:rPr>
          <w:rFonts w:cs="Times New Roman"/>
          <w:sz w:val="24"/>
          <w:szCs w:val="24"/>
        </w:rPr>
        <w:t xml:space="preserve"> and public-private sector collaboration</w:t>
      </w:r>
      <w:r>
        <w:rPr>
          <w:rFonts w:cs="Times New Roman"/>
          <w:sz w:val="24"/>
          <w:szCs w:val="24"/>
        </w:rPr>
        <w:t>s.</w:t>
      </w:r>
    </w:p>
    <w:p w14:paraId="5F2078A0" w14:textId="77777777" w:rsidR="00742D29" w:rsidRPr="005477E3" w:rsidRDefault="00742D29" w:rsidP="00742D29">
      <w:pPr>
        <w:pStyle w:val="NoSpacing"/>
        <w:spacing w:after="200" w:line="360" w:lineRule="auto"/>
        <w:ind w:left="1440"/>
        <w:contextualSpacing/>
        <w:jc w:val="left"/>
        <w:rPr>
          <w:rFonts w:cs="Times New Roman"/>
          <w:sz w:val="24"/>
          <w:szCs w:val="24"/>
        </w:rPr>
      </w:pPr>
    </w:p>
    <w:p w14:paraId="0DA7EBB8" w14:textId="72CD5923" w:rsidR="00666D47" w:rsidRDefault="00E6630B" w:rsidP="0079000F">
      <w:pPr>
        <w:pStyle w:val="NoSpacing"/>
        <w:numPr>
          <w:ilvl w:val="0"/>
          <w:numId w:val="2"/>
        </w:numPr>
        <w:spacing w:after="200" w:line="360" w:lineRule="auto"/>
        <w:contextualSpacing/>
        <w:jc w:val="left"/>
        <w:rPr>
          <w:rFonts w:cs="Times New Roman"/>
          <w:sz w:val="24"/>
          <w:szCs w:val="24"/>
        </w:rPr>
      </w:pPr>
      <w:r w:rsidRPr="005477E3">
        <w:rPr>
          <w:rFonts w:cs="Times New Roman"/>
          <w:sz w:val="24"/>
          <w:szCs w:val="24"/>
        </w:rPr>
        <w:t>Conflicts of Interest</w:t>
      </w:r>
      <w:r w:rsidR="005477E3" w:rsidRPr="005477E3">
        <w:rPr>
          <w:rFonts w:cs="Times New Roman"/>
          <w:sz w:val="24"/>
          <w:szCs w:val="24"/>
        </w:rPr>
        <w:t xml:space="preserve">: </w:t>
      </w:r>
      <w:r w:rsidRPr="005477E3">
        <w:rPr>
          <w:rFonts w:cs="Times New Roman"/>
          <w:sz w:val="24"/>
          <w:szCs w:val="24"/>
        </w:rPr>
        <w:t>Provide any information on prospective conflicts of interests, including existing or financial relations with equipment vendors, ISPs or other firms.</w:t>
      </w:r>
    </w:p>
    <w:p w14:paraId="7BC07E78" w14:textId="77777777" w:rsidR="00742D29" w:rsidRPr="005477E3" w:rsidRDefault="00742D29" w:rsidP="00742D29">
      <w:pPr>
        <w:pStyle w:val="NoSpacing"/>
        <w:spacing w:after="200" w:line="360" w:lineRule="auto"/>
        <w:ind w:left="720"/>
        <w:contextualSpacing/>
        <w:jc w:val="left"/>
        <w:rPr>
          <w:rFonts w:cs="Times New Roman"/>
          <w:sz w:val="24"/>
          <w:szCs w:val="24"/>
        </w:rPr>
      </w:pPr>
    </w:p>
    <w:p w14:paraId="764FE924" w14:textId="77777777" w:rsidR="00594FFE" w:rsidRDefault="00666D47" w:rsidP="0079000F">
      <w:pPr>
        <w:pStyle w:val="NoSpacing"/>
        <w:numPr>
          <w:ilvl w:val="0"/>
          <w:numId w:val="2"/>
        </w:numPr>
        <w:spacing w:after="200" w:line="360" w:lineRule="auto"/>
        <w:contextualSpacing/>
        <w:jc w:val="left"/>
        <w:rPr>
          <w:rFonts w:cs="Times New Roman"/>
          <w:sz w:val="24"/>
          <w:szCs w:val="24"/>
        </w:rPr>
      </w:pPr>
      <w:r w:rsidRPr="005477E3">
        <w:rPr>
          <w:rFonts w:cs="Times New Roman"/>
          <w:sz w:val="24"/>
          <w:szCs w:val="24"/>
        </w:rPr>
        <w:lastRenderedPageBreak/>
        <w:t>References</w:t>
      </w:r>
      <w:r w:rsidR="005477E3" w:rsidRPr="005477E3">
        <w:rPr>
          <w:rFonts w:cs="Times New Roman"/>
          <w:sz w:val="24"/>
          <w:szCs w:val="24"/>
        </w:rPr>
        <w:t xml:space="preserve">: </w:t>
      </w:r>
      <w:r w:rsidRPr="005477E3">
        <w:rPr>
          <w:rFonts w:cs="Times New Roman"/>
          <w:sz w:val="24"/>
          <w:szCs w:val="24"/>
        </w:rPr>
        <w:t>Include at least three references from previous similar projects.</w:t>
      </w:r>
    </w:p>
    <w:p w14:paraId="70F4017D" w14:textId="2ED5C46B" w:rsidR="0079000F" w:rsidRDefault="00666D47" w:rsidP="0079000F">
      <w:pPr>
        <w:pStyle w:val="NoSpacing"/>
        <w:spacing w:line="360" w:lineRule="auto"/>
        <w:ind w:left="1080"/>
        <w:contextualSpacing/>
        <w:jc w:val="left"/>
        <w:rPr>
          <w:rFonts w:eastAsia="Times New Roman" w:cs="Times New Roman"/>
          <w:sz w:val="24"/>
          <w:szCs w:val="24"/>
        </w:rPr>
      </w:pPr>
      <w:r w:rsidRPr="005477E3">
        <w:rPr>
          <w:rFonts w:cs="Times New Roman"/>
          <w:sz w:val="24"/>
          <w:szCs w:val="24"/>
        </w:rPr>
        <w:t>Identify key personnel who will conduct the project and provide detail of their training and work experience. No change in key personnel assigned to the project will be allowed without the app</w:t>
      </w:r>
      <w:r w:rsidR="00443733" w:rsidRPr="005477E3">
        <w:rPr>
          <w:rFonts w:cs="Times New Roman"/>
          <w:sz w:val="24"/>
          <w:szCs w:val="24"/>
        </w:rPr>
        <w:t xml:space="preserve">roval of the local project team. </w:t>
      </w:r>
      <w:r w:rsidR="00DB0BDC" w:rsidRPr="005477E3">
        <w:rPr>
          <w:rFonts w:cs="Times New Roman"/>
          <w:sz w:val="24"/>
          <w:szCs w:val="24"/>
        </w:rPr>
        <w:t xml:space="preserve"> </w:t>
      </w:r>
      <w:r w:rsidR="00236BC2" w:rsidRPr="005477E3">
        <w:rPr>
          <w:rFonts w:cs="Times New Roman"/>
          <w:sz w:val="24"/>
          <w:szCs w:val="24"/>
        </w:rPr>
        <w:t>Address experience</w:t>
      </w:r>
      <w:r w:rsidR="00DB0BDC" w:rsidRPr="005477E3">
        <w:rPr>
          <w:rFonts w:cs="Times New Roman"/>
          <w:sz w:val="24"/>
          <w:szCs w:val="24"/>
        </w:rPr>
        <w:t xml:space="preserve"> </w:t>
      </w:r>
      <w:r w:rsidR="00236BC2" w:rsidRPr="005477E3">
        <w:rPr>
          <w:rFonts w:cs="Times New Roman"/>
          <w:sz w:val="24"/>
          <w:szCs w:val="24"/>
        </w:rPr>
        <w:t>in working</w:t>
      </w:r>
      <w:r w:rsidR="00443733" w:rsidRPr="005477E3">
        <w:rPr>
          <w:rFonts w:cs="Times New Roman"/>
          <w:sz w:val="24"/>
          <w:szCs w:val="24"/>
        </w:rPr>
        <w:t xml:space="preserve"> with rural </w:t>
      </w:r>
      <w:r w:rsidR="001C20CD" w:rsidRPr="005477E3">
        <w:rPr>
          <w:rFonts w:cs="Times New Roman"/>
          <w:sz w:val="24"/>
          <w:szCs w:val="24"/>
        </w:rPr>
        <w:t xml:space="preserve">communities, </w:t>
      </w:r>
      <w:r w:rsidR="00236BC2" w:rsidRPr="005477E3">
        <w:rPr>
          <w:rFonts w:cs="Times New Roman"/>
          <w:sz w:val="24"/>
          <w:szCs w:val="24"/>
        </w:rPr>
        <w:t>schools and</w:t>
      </w:r>
      <w:r w:rsidR="00443733" w:rsidRPr="005477E3">
        <w:rPr>
          <w:rFonts w:cs="Times New Roman"/>
          <w:sz w:val="24"/>
          <w:szCs w:val="24"/>
        </w:rPr>
        <w:t xml:space="preserve"> townships</w:t>
      </w:r>
      <w:r w:rsidR="00DB0BDC" w:rsidRPr="005477E3">
        <w:rPr>
          <w:rFonts w:cs="Times New Roman"/>
          <w:sz w:val="24"/>
          <w:szCs w:val="24"/>
        </w:rPr>
        <w:t xml:space="preserve"> in regard to this type of study</w:t>
      </w:r>
      <w:r w:rsidR="009A40E3" w:rsidRPr="005477E3">
        <w:rPr>
          <w:rFonts w:cs="Times New Roman"/>
          <w:sz w:val="24"/>
          <w:szCs w:val="24"/>
        </w:rPr>
        <w:t>.</w:t>
      </w:r>
      <w:r w:rsidR="00594FFE" w:rsidRPr="00594FFE">
        <w:rPr>
          <w:rFonts w:eastAsia="Times New Roman" w:cs="Times New Roman"/>
          <w:sz w:val="24"/>
          <w:szCs w:val="24"/>
        </w:rPr>
        <w:t xml:space="preserve"> </w:t>
      </w:r>
    </w:p>
    <w:p w14:paraId="59DD1476" w14:textId="77777777" w:rsidR="0079000F" w:rsidRDefault="0079000F" w:rsidP="0079000F">
      <w:pPr>
        <w:pStyle w:val="NoSpacing"/>
        <w:spacing w:line="360" w:lineRule="auto"/>
        <w:ind w:left="1080"/>
        <w:contextualSpacing/>
        <w:jc w:val="left"/>
        <w:rPr>
          <w:rFonts w:eastAsia="Times New Roman" w:cs="Times New Roman"/>
          <w:sz w:val="24"/>
          <w:szCs w:val="24"/>
        </w:rPr>
      </w:pPr>
    </w:p>
    <w:p w14:paraId="75DFE467" w14:textId="1DBE22CB" w:rsidR="00DF160A" w:rsidRDefault="00DF160A" w:rsidP="0079000F">
      <w:pPr>
        <w:pStyle w:val="NoSpacing"/>
        <w:spacing w:line="360" w:lineRule="auto"/>
        <w:ind w:left="1080"/>
        <w:contextualSpacing/>
        <w:jc w:val="left"/>
        <w:rPr>
          <w:rFonts w:eastAsia="Times New Roman" w:cs="Times New Roman"/>
          <w:sz w:val="24"/>
          <w:szCs w:val="24"/>
        </w:rPr>
      </w:pPr>
      <w:r>
        <w:rPr>
          <w:rFonts w:eastAsia="Times New Roman" w:cs="Times New Roman"/>
          <w:sz w:val="24"/>
          <w:szCs w:val="24"/>
        </w:rPr>
        <w:t xml:space="preserve">Note: </w:t>
      </w:r>
      <w:r w:rsidRPr="00594FFE">
        <w:rPr>
          <w:rFonts w:eastAsia="Times New Roman" w:cs="Times New Roman"/>
          <w:sz w:val="24"/>
          <w:szCs w:val="24"/>
        </w:rPr>
        <w:t xml:space="preserve">Subcontractors working for the </w:t>
      </w:r>
      <w:r w:rsidRPr="00594FFE">
        <w:rPr>
          <w:rFonts w:cs="Times New Roman"/>
          <w:sz w:val="24"/>
          <w:szCs w:val="24"/>
        </w:rPr>
        <w:t>contractor</w:t>
      </w:r>
      <w:r w:rsidRPr="00594FFE">
        <w:rPr>
          <w:rFonts w:eastAsia="Times New Roman" w:cs="Times New Roman"/>
          <w:sz w:val="24"/>
          <w:szCs w:val="24"/>
        </w:rPr>
        <w:t xml:space="preserve"> must meet all the requirements of the Request for Proposal (RFP) and any contract between the </w:t>
      </w:r>
      <w:r w:rsidRPr="00594FFE">
        <w:rPr>
          <w:rFonts w:cs="Times New Roman"/>
          <w:sz w:val="24"/>
          <w:szCs w:val="24"/>
        </w:rPr>
        <w:t>contractor</w:t>
      </w:r>
      <w:r w:rsidRPr="00594FFE">
        <w:rPr>
          <w:rFonts w:eastAsia="Times New Roman" w:cs="Times New Roman"/>
          <w:sz w:val="24"/>
          <w:szCs w:val="24"/>
        </w:rPr>
        <w:t xml:space="preserve"> and the subcontractor must include all contract terms agreed to between the County and the successful </w:t>
      </w:r>
      <w:r w:rsidRPr="00594FFE">
        <w:rPr>
          <w:rFonts w:cs="Times New Roman"/>
          <w:sz w:val="24"/>
          <w:szCs w:val="24"/>
        </w:rPr>
        <w:t>contractor</w:t>
      </w:r>
      <w:r w:rsidRPr="00594FFE">
        <w:rPr>
          <w:rFonts w:eastAsia="Times New Roman" w:cs="Times New Roman"/>
          <w:sz w:val="24"/>
          <w:szCs w:val="24"/>
        </w:rPr>
        <w:t>.</w:t>
      </w:r>
    </w:p>
    <w:p w14:paraId="5BEA14F1" w14:textId="77777777" w:rsidR="0079000F" w:rsidRDefault="0079000F" w:rsidP="0079000F">
      <w:pPr>
        <w:pStyle w:val="NoSpacing"/>
        <w:spacing w:after="100" w:afterAutospacing="1" w:line="360" w:lineRule="auto"/>
        <w:ind w:left="1080"/>
        <w:contextualSpacing/>
        <w:jc w:val="left"/>
        <w:rPr>
          <w:rFonts w:cs="Times New Roman"/>
          <w:sz w:val="24"/>
          <w:szCs w:val="24"/>
        </w:rPr>
      </w:pPr>
    </w:p>
    <w:p w14:paraId="3FD91835" w14:textId="29A3B08A" w:rsidR="00666D47" w:rsidRPr="005477E3" w:rsidRDefault="00666D47" w:rsidP="0079000F">
      <w:pPr>
        <w:pStyle w:val="NoSpacing"/>
        <w:numPr>
          <w:ilvl w:val="0"/>
          <w:numId w:val="2"/>
        </w:numPr>
        <w:spacing w:after="100" w:afterAutospacing="1" w:line="360" w:lineRule="auto"/>
        <w:contextualSpacing/>
        <w:jc w:val="left"/>
        <w:rPr>
          <w:rFonts w:cs="Times New Roman"/>
          <w:sz w:val="24"/>
          <w:szCs w:val="24"/>
        </w:rPr>
      </w:pPr>
      <w:r w:rsidRPr="005477E3">
        <w:rPr>
          <w:rFonts w:cs="Times New Roman"/>
          <w:sz w:val="24"/>
          <w:szCs w:val="24"/>
        </w:rPr>
        <w:t>Detailed work plan to include:</w:t>
      </w:r>
    </w:p>
    <w:p w14:paraId="06828A71" w14:textId="77777777" w:rsidR="00666D47" w:rsidRPr="00B54525" w:rsidRDefault="00666D47" w:rsidP="0079000F">
      <w:pPr>
        <w:pStyle w:val="NoSpacing"/>
        <w:numPr>
          <w:ilvl w:val="0"/>
          <w:numId w:val="17"/>
        </w:numPr>
        <w:spacing w:line="360" w:lineRule="auto"/>
        <w:ind w:left="1440"/>
        <w:contextualSpacing/>
        <w:jc w:val="left"/>
        <w:rPr>
          <w:rFonts w:cs="Times New Roman"/>
          <w:sz w:val="24"/>
          <w:szCs w:val="24"/>
        </w:rPr>
      </w:pPr>
      <w:r w:rsidRPr="00B54525">
        <w:rPr>
          <w:rFonts w:cs="Times New Roman"/>
          <w:sz w:val="24"/>
          <w:szCs w:val="24"/>
        </w:rPr>
        <w:t>Tasks to be accomplished and the budget hours to be expended for each task and subtask. (This will be used as a work plan and managing tool for basis of invoicing.)</w:t>
      </w:r>
    </w:p>
    <w:p w14:paraId="5905B4B7" w14:textId="77777777" w:rsidR="00666D47" w:rsidRPr="00B54525" w:rsidRDefault="00666D47" w:rsidP="0079000F">
      <w:pPr>
        <w:pStyle w:val="NoSpacing"/>
        <w:numPr>
          <w:ilvl w:val="0"/>
          <w:numId w:val="17"/>
        </w:numPr>
        <w:spacing w:line="360" w:lineRule="auto"/>
        <w:ind w:left="1440"/>
        <w:contextualSpacing/>
        <w:jc w:val="left"/>
        <w:rPr>
          <w:rFonts w:cs="Times New Roman"/>
          <w:sz w:val="24"/>
          <w:szCs w:val="24"/>
        </w:rPr>
      </w:pPr>
      <w:r w:rsidRPr="00B54525">
        <w:rPr>
          <w:rFonts w:cs="Times New Roman"/>
          <w:sz w:val="24"/>
          <w:szCs w:val="24"/>
        </w:rPr>
        <w:t>Identify project timeline with deliverables and key milestones.</w:t>
      </w:r>
    </w:p>
    <w:p w14:paraId="4AF2BC01" w14:textId="77777777" w:rsidR="00666D47" w:rsidRPr="00B54525" w:rsidRDefault="00666D47" w:rsidP="0079000F">
      <w:pPr>
        <w:pStyle w:val="ListParagraph"/>
        <w:numPr>
          <w:ilvl w:val="0"/>
          <w:numId w:val="17"/>
        </w:numPr>
        <w:spacing w:after="0" w:line="360" w:lineRule="auto"/>
        <w:ind w:left="1440"/>
        <w:jc w:val="left"/>
        <w:rPr>
          <w:rFonts w:cs="Times New Roman"/>
          <w:sz w:val="24"/>
          <w:szCs w:val="24"/>
        </w:rPr>
      </w:pPr>
      <w:r w:rsidRPr="00B54525">
        <w:rPr>
          <w:rFonts w:cs="Times New Roman"/>
          <w:sz w:val="24"/>
          <w:szCs w:val="24"/>
        </w:rPr>
        <w:t>Provide detail regarding local involvement and services expected to complete the project. A minimum of 3 status meetings are to be contained in the work plan in addition to any data collection or input/review meetings.</w:t>
      </w:r>
    </w:p>
    <w:p w14:paraId="5D233EF0" w14:textId="77777777" w:rsidR="00666D47" w:rsidRPr="00B54525" w:rsidRDefault="00666D47" w:rsidP="0079000F">
      <w:pPr>
        <w:pStyle w:val="ListParagraph"/>
        <w:numPr>
          <w:ilvl w:val="0"/>
          <w:numId w:val="17"/>
        </w:numPr>
        <w:spacing w:line="360" w:lineRule="auto"/>
        <w:ind w:left="1440"/>
        <w:jc w:val="left"/>
        <w:rPr>
          <w:rFonts w:cs="Times New Roman"/>
          <w:sz w:val="24"/>
          <w:szCs w:val="24"/>
        </w:rPr>
      </w:pPr>
      <w:r w:rsidRPr="00B54525">
        <w:rPr>
          <w:rFonts w:cs="Times New Roman"/>
          <w:sz w:val="24"/>
          <w:szCs w:val="24"/>
        </w:rPr>
        <w:t>Outline the project management approach that your company will employ to execute this project and identify individual(s) responsible for the various areas in the outline.</w:t>
      </w:r>
    </w:p>
    <w:p w14:paraId="2C326F74" w14:textId="77777777" w:rsidR="00666D47" w:rsidRPr="00B54525" w:rsidRDefault="00666D47" w:rsidP="0079000F">
      <w:pPr>
        <w:pStyle w:val="ListParagraph"/>
        <w:numPr>
          <w:ilvl w:val="0"/>
          <w:numId w:val="17"/>
        </w:numPr>
        <w:spacing w:line="360" w:lineRule="auto"/>
        <w:ind w:left="1440"/>
        <w:jc w:val="left"/>
        <w:rPr>
          <w:rFonts w:cs="Times New Roman"/>
          <w:sz w:val="24"/>
          <w:szCs w:val="24"/>
        </w:rPr>
      </w:pPr>
      <w:r w:rsidRPr="00B54525">
        <w:rPr>
          <w:rFonts w:cs="Times New Roman"/>
          <w:sz w:val="24"/>
          <w:szCs w:val="24"/>
        </w:rPr>
        <w:t>Identify areas of risk for the project based on the contractors detailed work plan and schedule for all aspects of the project including but not limited to financial, construction, legal, product availability, environmental and archaeological.</w:t>
      </w:r>
    </w:p>
    <w:p w14:paraId="25EA8F0E" w14:textId="77777777" w:rsidR="00666D47" w:rsidRPr="00B54525" w:rsidRDefault="00263675" w:rsidP="0079000F">
      <w:pPr>
        <w:pStyle w:val="ListParagraph"/>
        <w:numPr>
          <w:ilvl w:val="0"/>
          <w:numId w:val="17"/>
        </w:numPr>
        <w:spacing w:line="360" w:lineRule="auto"/>
        <w:ind w:left="1440"/>
        <w:jc w:val="left"/>
        <w:rPr>
          <w:rFonts w:cs="Times New Roman"/>
          <w:sz w:val="24"/>
          <w:szCs w:val="24"/>
        </w:rPr>
      </w:pPr>
      <w:r>
        <w:rPr>
          <w:rFonts w:cs="Times New Roman"/>
          <w:sz w:val="24"/>
          <w:szCs w:val="24"/>
        </w:rPr>
        <w:t>Provide d</w:t>
      </w:r>
      <w:r w:rsidR="00666D47" w:rsidRPr="00B54525">
        <w:rPr>
          <w:rFonts w:cs="Times New Roman"/>
          <w:sz w:val="24"/>
          <w:szCs w:val="24"/>
        </w:rPr>
        <w:t xml:space="preserve">etailed cost estimate of the study, including known project expenses, professional hourly rates and multipliers and estimated service/task hours with a </w:t>
      </w:r>
      <w:r w:rsidR="00666D47" w:rsidRPr="00B54525">
        <w:rPr>
          <w:rFonts w:cs="Times New Roman"/>
          <w:sz w:val="24"/>
          <w:szCs w:val="24"/>
        </w:rPr>
        <w:lastRenderedPageBreak/>
        <w:t>“Not to Exceed” cap. Other ancillary expenses related to the completion of the st</w:t>
      </w:r>
      <w:r>
        <w:rPr>
          <w:rFonts w:cs="Times New Roman"/>
          <w:sz w:val="24"/>
          <w:szCs w:val="24"/>
        </w:rPr>
        <w:t>udy will be discussed on a case-by-</w:t>
      </w:r>
      <w:r w:rsidR="00666D47" w:rsidRPr="00B54525">
        <w:rPr>
          <w:rFonts w:cs="Times New Roman"/>
          <w:sz w:val="24"/>
          <w:szCs w:val="24"/>
        </w:rPr>
        <w:t>case basis.</w:t>
      </w:r>
    </w:p>
    <w:p w14:paraId="327EE4BA" w14:textId="77777777" w:rsidR="009A40E3" w:rsidRDefault="00263675" w:rsidP="0079000F">
      <w:pPr>
        <w:pStyle w:val="ListParagraph"/>
        <w:numPr>
          <w:ilvl w:val="0"/>
          <w:numId w:val="17"/>
        </w:numPr>
        <w:spacing w:line="360" w:lineRule="auto"/>
        <w:ind w:left="1440"/>
        <w:jc w:val="left"/>
        <w:rPr>
          <w:rFonts w:cs="Times New Roman"/>
          <w:sz w:val="24"/>
          <w:szCs w:val="24"/>
        </w:rPr>
      </w:pPr>
      <w:r>
        <w:rPr>
          <w:rFonts w:cs="Times New Roman"/>
          <w:sz w:val="24"/>
          <w:szCs w:val="24"/>
        </w:rPr>
        <w:t xml:space="preserve">Commit to </w:t>
      </w:r>
      <w:r w:rsidR="00D0099B" w:rsidRPr="00263675">
        <w:rPr>
          <w:rFonts w:cs="Times New Roman"/>
          <w:sz w:val="24"/>
          <w:szCs w:val="24"/>
        </w:rPr>
        <w:t xml:space="preserve">working closely with </w:t>
      </w:r>
      <w:r w:rsidR="009A40E3" w:rsidRPr="00263675">
        <w:rPr>
          <w:rFonts w:cs="Times New Roman"/>
          <w:sz w:val="24"/>
          <w:szCs w:val="24"/>
        </w:rPr>
        <w:t xml:space="preserve">Steering Committee </w:t>
      </w:r>
      <w:r w:rsidR="00D0099B" w:rsidRPr="00263675">
        <w:rPr>
          <w:rFonts w:cs="Times New Roman"/>
          <w:sz w:val="24"/>
          <w:szCs w:val="24"/>
        </w:rPr>
        <w:t>and County Board</w:t>
      </w:r>
      <w:r w:rsidR="009A40E3" w:rsidRPr="00263675">
        <w:rPr>
          <w:rFonts w:cs="Times New Roman"/>
          <w:sz w:val="24"/>
          <w:szCs w:val="24"/>
        </w:rPr>
        <w:t xml:space="preserve"> </w:t>
      </w:r>
    </w:p>
    <w:p w14:paraId="491988D7" w14:textId="484D7BDC" w:rsidR="00666D47" w:rsidRPr="00CD0DB8" w:rsidRDefault="005477E3" w:rsidP="0079000F">
      <w:pPr>
        <w:pStyle w:val="Heading1"/>
        <w:spacing w:line="360" w:lineRule="auto"/>
        <w:rPr>
          <w:rFonts w:cs="Times New Roman"/>
          <w:b/>
          <w:sz w:val="28"/>
          <w:szCs w:val="28"/>
        </w:rPr>
      </w:pPr>
      <w:r>
        <w:rPr>
          <w:rFonts w:cs="Times New Roman"/>
          <w:b/>
          <w:sz w:val="28"/>
          <w:szCs w:val="28"/>
        </w:rPr>
        <w:br/>
      </w:r>
      <w:r w:rsidR="00666D47" w:rsidRPr="00CD0DB8">
        <w:rPr>
          <w:rFonts w:cs="Times New Roman"/>
          <w:b/>
          <w:sz w:val="28"/>
          <w:szCs w:val="28"/>
        </w:rPr>
        <w:t>Evaluation Criteria</w:t>
      </w:r>
    </w:p>
    <w:p w14:paraId="73A36EB4" w14:textId="77777777" w:rsidR="00666D47" w:rsidRPr="00B54525" w:rsidRDefault="00666D47" w:rsidP="0079000F">
      <w:pPr>
        <w:spacing w:line="360" w:lineRule="auto"/>
        <w:jc w:val="left"/>
        <w:rPr>
          <w:rFonts w:cs="Times New Roman"/>
          <w:sz w:val="24"/>
          <w:szCs w:val="24"/>
        </w:rPr>
      </w:pPr>
      <w:r w:rsidRPr="00B54525">
        <w:rPr>
          <w:rFonts w:cs="Times New Roman"/>
          <w:sz w:val="24"/>
          <w:szCs w:val="24"/>
        </w:rPr>
        <w:t>The local project team will evaluate all proposals using the following criteria to conduct a best value evaluation:</w:t>
      </w:r>
    </w:p>
    <w:p w14:paraId="5FDADDFC" w14:textId="77777777" w:rsidR="00666D47" w:rsidRPr="00B54525" w:rsidRDefault="00666D47" w:rsidP="0079000F">
      <w:pPr>
        <w:pStyle w:val="NoSpacing"/>
        <w:numPr>
          <w:ilvl w:val="0"/>
          <w:numId w:val="18"/>
        </w:numPr>
        <w:spacing w:line="360" w:lineRule="auto"/>
        <w:ind w:left="720"/>
        <w:jc w:val="left"/>
        <w:rPr>
          <w:rFonts w:cs="Times New Roman"/>
          <w:sz w:val="24"/>
          <w:szCs w:val="24"/>
        </w:rPr>
      </w:pPr>
      <w:r w:rsidRPr="00B54525">
        <w:rPr>
          <w:rFonts w:cs="Times New Roman"/>
          <w:sz w:val="24"/>
          <w:szCs w:val="24"/>
        </w:rPr>
        <w:t>Experience and qualifications of the vendor and personnel assigned to this project</w:t>
      </w:r>
    </w:p>
    <w:p w14:paraId="6A82EA48" w14:textId="77777777" w:rsidR="00666D47" w:rsidRPr="00B54525" w:rsidRDefault="00666D47" w:rsidP="0079000F">
      <w:pPr>
        <w:pStyle w:val="NoSpacing"/>
        <w:numPr>
          <w:ilvl w:val="0"/>
          <w:numId w:val="18"/>
        </w:numPr>
        <w:spacing w:line="360" w:lineRule="auto"/>
        <w:ind w:left="720"/>
        <w:jc w:val="left"/>
        <w:rPr>
          <w:rFonts w:cs="Times New Roman"/>
          <w:sz w:val="24"/>
          <w:szCs w:val="24"/>
        </w:rPr>
      </w:pPr>
      <w:r w:rsidRPr="00B54525">
        <w:rPr>
          <w:rFonts w:cs="Times New Roman"/>
          <w:sz w:val="24"/>
          <w:szCs w:val="24"/>
        </w:rPr>
        <w:t>Clear understanding of this project</w:t>
      </w:r>
    </w:p>
    <w:p w14:paraId="3B62AEEA" w14:textId="77777777" w:rsidR="00666D47" w:rsidRPr="00B54525" w:rsidRDefault="00666D47" w:rsidP="0079000F">
      <w:pPr>
        <w:pStyle w:val="NoSpacing"/>
        <w:numPr>
          <w:ilvl w:val="0"/>
          <w:numId w:val="18"/>
        </w:numPr>
        <w:spacing w:line="360" w:lineRule="auto"/>
        <w:ind w:left="720"/>
        <w:jc w:val="left"/>
        <w:rPr>
          <w:rFonts w:cs="Times New Roman"/>
          <w:sz w:val="24"/>
          <w:szCs w:val="24"/>
        </w:rPr>
      </w:pPr>
      <w:r w:rsidRPr="00B54525">
        <w:rPr>
          <w:rFonts w:cs="Times New Roman"/>
          <w:sz w:val="24"/>
          <w:szCs w:val="24"/>
        </w:rPr>
        <w:t>Clear technical proficiency for the mix of technologies and cohesiveness of the network proposed</w:t>
      </w:r>
    </w:p>
    <w:p w14:paraId="53DD09EB" w14:textId="77777777" w:rsidR="00666D47" w:rsidRPr="00B54525" w:rsidRDefault="00666D47" w:rsidP="0079000F">
      <w:pPr>
        <w:pStyle w:val="NoSpacing"/>
        <w:numPr>
          <w:ilvl w:val="0"/>
          <w:numId w:val="18"/>
        </w:numPr>
        <w:spacing w:line="360" w:lineRule="auto"/>
        <w:ind w:left="720"/>
        <w:jc w:val="left"/>
        <w:rPr>
          <w:rFonts w:cs="Times New Roman"/>
          <w:sz w:val="24"/>
          <w:szCs w:val="24"/>
        </w:rPr>
      </w:pPr>
      <w:r w:rsidRPr="00B54525">
        <w:rPr>
          <w:rFonts w:cs="Times New Roman"/>
          <w:sz w:val="24"/>
          <w:szCs w:val="24"/>
        </w:rPr>
        <w:t>Project work plan and timeline</w:t>
      </w:r>
    </w:p>
    <w:p w14:paraId="61D25E13" w14:textId="77777777" w:rsidR="009A40E3" w:rsidRPr="00E6630B" w:rsidRDefault="009A40E3" w:rsidP="0079000F">
      <w:pPr>
        <w:pStyle w:val="NoSpacing"/>
        <w:numPr>
          <w:ilvl w:val="0"/>
          <w:numId w:val="18"/>
        </w:numPr>
        <w:spacing w:line="360" w:lineRule="auto"/>
        <w:ind w:left="720"/>
        <w:jc w:val="left"/>
        <w:rPr>
          <w:rFonts w:cs="Times New Roman"/>
          <w:sz w:val="24"/>
          <w:szCs w:val="24"/>
        </w:rPr>
      </w:pPr>
      <w:r w:rsidRPr="00E6630B">
        <w:rPr>
          <w:rFonts w:cs="Times New Roman"/>
          <w:sz w:val="24"/>
          <w:szCs w:val="24"/>
        </w:rPr>
        <w:t xml:space="preserve">Work experience in small and rural communities including </w:t>
      </w:r>
      <w:r w:rsidR="00E6630B">
        <w:rPr>
          <w:rFonts w:cs="Times New Roman"/>
          <w:sz w:val="24"/>
          <w:szCs w:val="24"/>
        </w:rPr>
        <w:t xml:space="preserve">counties, cities and </w:t>
      </w:r>
      <w:r w:rsidRPr="00E6630B">
        <w:rPr>
          <w:rFonts w:cs="Times New Roman"/>
          <w:sz w:val="24"/>
          <w:szCs w:val="24"/>
        </w:rPr>
        <w:t>townships</w:t>
      </w:r>
    </w:p>
    <w:p w14:paraId="5E6FF9B5" w14:textId="77777777" w:rsidR="00666D47" w:rsidRPr="00B54525" w:rsidRDefault="00666D47" w:rsidP="0079000F">
      <w:pPr>
        <w:pStyle w:val="NoSpacing"/>
        <w:numPr>
          <w:ilvl w:val="0"/>
          <w:numId w:val="18"/>
        </w:numPr>
        <w:spacing w:line="360" w:lineRule="auto"/>
        <w:ind w:left="720"/>
        <w:jc w:val="left"/>
        <w:rPr>
          <w:rFonts w:cs="Times New Roman"/>
          <w:sz w:val="24"/>
          <w:szCs w:val="24"/>
        </w:rPr>
      </w:pPr>
      <w:r w:rsidRPr="00B54525">
        <w:rPr>
          <w:rFonts w:cs="Times New Roman"/>
          <w:sz w:val="24"/>
          <w:szCs w:val="24"/>
        </w:rPr>
        <w:t>Pricing</w:t>
      </w:r>
    </w:p>
    <w:p w14:paraId="08CB89CC" w14:textId="77777777" w:rsidR="00666D47" w:rsidRPr="00B54525" w:rsidRDefault="00666D47" w:rsidP="0079000F">
      <w:pPr>
        <w:pStyle w:val="NoSpacing"/>
        <w:spacing w:line="360" w:lineRule="auto"/>
        <w:ind w:left="720"/>
        <w:jc w:val="left"/>
        <w:rPr>
          <w:rFonts w:cs="Times New Roman"/>
          <w:sz w:val="24"/>
          <w:szCs w:val="24"/>
        </w:rPr>
      </w:pPr>
    </w:p>
    <w:p w14:paraId="0371FFF3" w14:textId="77777777" w:rsidR="00666D47" w:rsidRDefault="00666D47" w:rsidP="0079000F">
      <w:pPr>
        <w:pStyle w:val="NoSpacing"/>
        <w:spacing w:line="360" w:lineRule="auto"/>
        <w:jc w:val="left"/>
        <w:rPr>
          <w:rFonts w:cs="Times New Roman"/>
          <w:sz w:val="24"/>
          <w:szCs w:val="24"/>
        </w:rPr>
      </w:pPr>
      <w:r w:rsidRPr="00B54525">
        <w:rPr>
          <w:rFonts w:cs="Times New Roman"/>
          <w:sz w:val="24"/>
          <w:szCs w:val="24"/>
        </w:rPr>
        <w:t>After evaluating all proposals, the local project team may choose to interview the top candidates. After making a selection, the review team will submit their recommendation to the county board for final approval to pursue a professional services agreement with the chosen candidate.</w:t>
      </w:r>
    </w:p>
    <w:p w14:paraId="765D5C0C" w14:textId="77777777" w:rsidR="005477E3" w:rsidRPr="00B54525" w:rsidRDefault="005477E3" w:rsidP="0079000F">
      <w:pPr>
        <w:pStyle w:val="NoSpacing"/>
        <w:spacing w:line="360" w:lineRule="auto"/>
        <w:jc w:val="left"/>
        <w:rPr>
          <w:rFonts w:cs="Times New Roman"/>
          <w:sz w:val="24"/>
          <w:szCs w:val="24"/>
        </w:rPr>
      </w:pPr>
    </w:p>
    <w:p w14:paraId="4774C087" w14:textId="77777777" w:rsidR="00666D47" w:rsidRPr="005477E3" w:rsidRDefault="00666D47" w:rsidP="0079000F">
      <w:pPr>
        <w:pStyle w:val="Heading1"/>
        <w:spacing w:before="0" w:after="120" w:line="360" w:lineRule="auto"/>
        <w:rPr>
          <w:rFonts w:cs="Times New Roman"/>
          <w:b/>
          <w:sz w:val="28"/>
          <w:szCs w:val="28"/>
        </w:rPr>
      </w:pPr>
      <w:r w:rsidRPr="005477E3">
        <w:rPr>
          <w:rFonts w:cs="Times New Roman"/>
          <w:b/>
          <w:sz w:val="28"/>
          <w:szCs w:val="28"/>
        </w:rPr>
        <w:t>Selection</w:t>
      </w:r>
    </w:p>
    <w:p w14:paraId="650ADE2C" w14:textId="77777777" w:rsidR="00666D47" w:rsidRPr="00B54525" w:rsidRDefault="00666D47" w:rsidP="0079000F">
      <w:pPr>
        <w:spacing w:line="360" w:lineRule="auto"/>
        <w:jc w:val="left"/>
        <w:rPr>
          <w:rFonts w:cs="Times New Roman"/>
          <w:sz w:val="24"/>
          <w:szCs w:val="24"/>
        </w:rPr>
      </w:pPr>
      <w:r w:rsidRPr="00B54525">
        <w:rPr>
          <w:rFonts w:cs="Times New Roman"/>
          <w:sz w:val="24"/>
          <w:szCs w:val="24"/>
        </w:rPr>
        <w:t>Selection of the consultant for this project will be based on the criteria noted above. Upon approval from the board, the county will enter into negotiations with the selected consultant to develop a Professional Services Agreement and finalize the work plan including budget hours. Should the county and the selected consultant fail to satisfactorily reach agreement to the work plan, including budget, the county may enter into negotiations with the respondent judged second in the evaluation process, or the county may re-advertise for proposals.</w:t>
      </w:r>
    </w:p>
    <w:p w14:paraId="6CFA23BC" w14:textId="77777777" w:rsidR="00666D47" w:rsidRPr="00B54525" w:rsidRDefault="00666D47" w:rsidP="0079000F">
      <w:pPr>
        <w:spacing w:line="360" w:lineRule="auto"/>
        <w:jc w:val="left"/>
        <w:rPr>
          <w:rFonts w:cs="Times New Roman"/>
          <w:sz w:val="24"/>
          <w:szCs w:val="24"/>
        </w:rPr>
      </w:pPr>
      <w:r w:rsidRPr="00B54525">
        <w:rPr>
          <w:rFonts w:cs="Times New Roman"/>
          <w:sz w:val="24"/>
          <w:szCs w:val="24"/>
        </w:rPr>
        <w:lastRenderedPageBreak/>
        <w:t>The county reserves the right to reject any and all proposals regardless of merit.</w:t>
      </w:r>
    </w:p>
    <w:p w14:paraId="5339D6C3" w14:textId="77777777" w:rsidR="00666D47" w:rsidRPr="00B54525" w:rsidRDefault="00666D47" w:rsidP="0079000F">
      <w:pPr>
        <w:pStyle w:val="Heading31"/>
        <w:spacing w:line="360" w:lineRule="auto"/>
        <w:rPr>
          <w:rFonts w:asciiTheme="minorHAnsi" w:hAnsiTheme="minorHAnsi"/>
          <w:szCs w:val="24"/>
        </w:rPr>
      </w:pPr>
    </w:p>
    <w:p w14:paraId="6CF0CD3B" w14:textId="77777777" w:rsidR="00666D47" w:rsidRPr="005477E3" w:rsidRDefault="00666D47" w:rsidP="0079000F">
      <w:pPr>
        <w:pStyle w:val="Heading31"/>
        <w:spacing w:after="120" w:line="360" w:lineRule="auto"/>
        <w:rPr>
          <w:rFonts w:asciiTheme="minorHAnsi" w:hAnsiTheme="minorHAnsi"/>
          <w:b/>
          <w:sz w:val="28"/>
          <w:szCs w:val="28"/>
        </w:rPr>
      </w:pPr>
      <w:r w:rsidRPr="005477E3">
        <w:rPr>
          <w:rFonts w:asciiTheme="minorHAnsi" w:hAnsiTheme="minorHAnsi"/>
          <w:b/>
          <w:sz w:val="28"/>
          <w:szCs w:val="28"/>
        </w:rPr>
        <w:t>RFP Timeline</w:t>
      </w:r>
    </w:p>
    <w:p w14:paraId="6CFE3AD4" w14:textId="77777777" w:rsidR="00666D47" w:rsidRPr="00B54525" w:rsidRDefault="00666D47" w:rsidP="0079000F">
      <w:pPr>
        <w:pStyle w:val="NoSpacing"/>
        <w:spacing w:line="360" w:lineRule="auto"/>
        <w:jc w:val="left"/>
        <w:rPr>
          <w:sz w:val="24"/>
          <w:szCs w:val="24"/>
        </w:rPr>
      </w:pPr>
      <w:r w:rsidRPr="00B54525">
        <w:rPr>
          <w:sz w:val="24"/>
          <w:szCs w:val="24"/>
        </w:rPr>
        <w:t>Release RFP</w:t>
      </w:r>
      <w:r w:rsidRPr="00B54525">
        <w:rPr>
          <w:sz w:val="24"/>
          <w:szCs w:val="24"/>
        </w:rPr>
        <w:tab/>
      </w:r>
      <w:r w:rsidRPr="00B54525">
        <w:rPr>
          <w:sz w:val="24"/>
          <w:szCs w:val="24"/>
        </w:rPr>
        <w:tab/>
      </w:r>
      <w:r w:rsidRPr="00B54525">
        <w:rPr>
          <w:sz w:val="24"/>
          <w:szCs w:val="24"/>
        </w:rPr>
        <w:tab/>
      </w:r>
      <w:r w:rsidRPr="00B54525">
        <w:rPr>
          <w:sz w:val="24"/>
          <w:szCs w:val="24"/>
        </w:rPr>
        <w:tab/>
      </w:r>
      <w:r w:rsidRPr="00B54525">
        <w:rPr>
          <w:sz w:val="24"/>
          <w:szCs w:val="24"/>
        </w:rPr>
        <w:tab/>
      </w:r>
      <w:r w:rsidRPr="00B54525">
        <w:rPr>
          <w:sz w:val="24"/>
          <w:szCs w:val="24"/>
        </w:rPr>
        <w:tab/>
      </w:r>
      <w:r w:rsidR="00E6630B" w:rsidRPr="00E6630B">
        <w:rPr>
          <w:sz w:val="24"/>
          <w:szCs w:val="24"/>
        </w:rPr>
        <w:t>Day 1</w:t>
      </w:r>
      <w:r w:rsidRPr="00B54525">
        <w:rPr>
          <w:sz w:val="24"/>
          <w:szCs w:val="24"/>
        </w:rPr>
        <w:t xml:space="preserve"> </w:t>
      </w:r>
    </w:p>
    <w:p w14:paraId="7023D485" w14:textId="77777777" w:rsidR="00666D47" w:rsidRPr="00E6630B" w:rsidRDefault="00666D47" w:rsidP="0079000F">
      <w:pPr>
        <w:autoSpaceDE w:val="0"/>
        <w:autoSpaceDN w:val="0"/>
        <w:adjustRightInd w:val="0"/>
        <w:spacing w:after="0" w:line="360" w:lineRule="auto"/>
        <w:jc w:val="left"/>
        <w:rPr>
          <w:rFonts w:cs="Times New Roman"/>
          <w:sz w:val="24"/>
          <w:szCs w:val="24"/>
        </w:rPr>
      </w:pPr>
      <w:r w:rsidRPr="00B54525">
        <w:rPr>
          <w:rFonts w:cs="Times New Roman"/>
          <w:sz w:val="24"/>
          <w:szCs w:val="24"/>
        </w:rPr>
        <w:t xml:space="preserve">Questions due to </w:t>
      </w:r>
      <w:r w:rsidR="000D37E8" w:rsidRPr="00B54525">
        <w:rPr>
          <w:rFonts w:cs="Times New Roman"/>
          <w:sz w:val="24"/>
          <w:szCs w:val="24"/>
        </w:rPr>
        <w:t>_________ County</w:t>
      </w:r>
      <w:r w:rsidRPr="00B54525">
        <w:rPr>
          <w:rFonts w:cs="Times New Roman"/>
          <w:sz w:val="24"/>
          <w:szCs w:val="24"/>
        </w:rPr>
        <w:tab/>
      </w:r>
      <w:r w:rsidRPr="00B54525">
        <w:rPr>
          <w:rFonts w:cs="Times New Roman"/>
          <w:sz w:val="24"/>
          <w:szCs w:val="24"/>
        </w:rPr>
        <w:tab/>
      </w:r>
      <w:r w:rsidRPr="00B54525">
        <w:rPr>
          <w:rFonts w:cs="Times New Roman"/>
          <w:sz w:val="24"/>
          <w:szCs w:val="24"/>
        </w:rPr>
        <w:tab/>
      </w:r>
      <w:r w:rsidR="00E6630B" w:rsidRPr="00E6630B">
        <w:rPr>
          <w:rFonts w:cs="Times New Roman"/>
          <w:sz w:val="24"/>
          <w:szCs w:val="24"/>
        </w:rPr>
        <w:t>Day 21</w:t>
      </w:r>
    </w:p>
    <w:p w14:paraId="299CD5BF" w14:textId="77777777" w:rsidR="00666D47" w:rsidRPr="00B54525" w:rsidRDefault="000D37E8" w:rsidP="0079000F">
      <w:pPr>
        <w:autoSpaceDE w:val="0"/>
        <w:autoSpaceDN w:val="0"/>
        <w:adjustRightInd w:val="0"/>
        <w:spacing w:after="0" w:line="360" w:lineRule="auto"/>
        <w:jc w:val="left"/>
        <w:rPr>
          <w:rFonts w:cs="Times New Roman"/>
          <w:sz w:val="24"/>
          <w:szCs w:val="24"/>
        </w:rPr>
      </w:pPr>
      <w:r w:rsidRPr="00B54525">
        <w:rPr>
          <w:rFonts w:cs="Times New Roman"/>
          <w:sz w:val="24"/>
          <w:szCs w:val="24"/>
        </w:rPr>
        <w:t>_________ County</w:t>
      </w:r>
      <w:r w:rsidR="00666D47" w:rsidRPr="00B54525">
        <w:rPr>
          <w:rFonts w:cs="Times New Roman"/>
          <w:sz w:val="24"/>
          <w:szCs w:val="24"/>
        </w:rPr>
        <w:t xml:space="preserve"> responses provided</w:t>
      </w:r>
      <w:r w:rsidR="00666D47" w:rsidRPr="00B54525">
        <w:rPr>
          <w:rFonts w:cs="Times New Roman"/>
          <w:sz w:val="24"/>
          <w:szCs w:val="24"/>
        </w:rPr>
        <w:tab/>
      </w:r>
      <w:r w:rsidR="00666D47" w:rsidRPr="00B54525">
        <w:rPr>
          <w:rFonts w:cs="Times New Roman"/>
          <w:sz w:val="24"/>
          <w:szCs w:val="24"/>
        </w:rPr>
        <w:tab/>
      </w:r>
      <w:r w:rsidR="00E6630B">
        <w:rPr>
          <w:rFonts w:cs="Times New Roman"/>
          <w:sz w:val="24"/>
          <w:szCs w:val="24"/>
        </w:rPr>
        <w:t>Day 30</w:t>
      </w:r>
      <w:r w:rsidR="00666D47" w:rsidRPr="00B54525">
        <w:rPr>
          <w:rFonts w:cs="Times New Roman"/>
          <w:sz w:val="24"/>
          <w:szCs w:val="24"/>
        </w:rPr>
        <w:t xml:space="preserve"> </w:t>
      </w:r>
    </w:p>
    <w:p w14:paraId="00C0DBBA" w14:textId="77777777" w:rsidR="00666D47" w:rsidRPr="00E6630B" w:rsidRDefault="00666D47" w:rsidP="0079000F">
      <w:pPr>
        <w:pStyle w:val="NoSpacing"/>
        <w:spacing w:line="360" w:lineRule="auto"/>
        <w:jc w:val="left"/>
        <w:rPr>
          <w:rFonts w:eastAsia="ヒラギノ角ゴ Pro W3"/>
          <w:color w:val="000000"/>
          <w:sz w:val="24"/>
          <w:szCs w:val="24"/>
        </w:rPr>
      </w:pPr>
      <w:r w:rsidRPr="00B54525">
        <w:rPr>
          <w:sz w:val="24"/>
          <w:szCs w:val="24"/>
        </w:rPr>
        <w:t>Proposals due</w:t>
      </w:r>
      <w:r w:rsidRPr="00B54525">
        <w:rPr>
          <w:sz w:val="24"/>
          <w:szCs w:val="24"/>
        </w:rPr>
        <w:tab/>
      </w:r>
      <w:r w:rsidRPr="00B54525">
        <w:rPr>
          <w:sz w:val="24"/>
          <w:szCs w:val="24"/>
        </w:rPr>
        <w:tab/>
      </w:r>
      <w:r w:rsidRPr="00B54525">
        <w:rPr>
          <w:sz w:val="24"/>
          <w:szCs w:val="24"/>
        </w:rPr>
        <w:tab/>
      </w:r>
      <w:r w:rsidRPr="00B54525">
        <w:rPr>
          <w:sz w:val="24"/>
          <w:szCs w:val="24"/>
        </w:rPr>
        <w:tab/>
      </w:r>
      <w:r w:rsidRPr="00B54525">
        <w:rPr>
          <w:sz w:val="24"/>
          <w:szCs w:val="24"/>
        </w:rPr>
        <w:tab/>
      </w:r>
      <w:r w:rsidRPr="00B54525">
        <w:rPr>
          <w:sz w:val="24"/>
          <w:szCs w:val="24"/>
        </w:rPr>
        <w:tab/>
      </w:r>
      <w:r w:rsidR="00E6630B" w:rsidRPr="00E6630B">
        <w:rPr>
          <w:sz w:val="24"/>
          <w:szCs w:val="24"/>
        </w:rPr>
        <w:t>Day 45</w:t>
      </w:r>
    </w:p>
    <w:p w14:paraId="01BA3229" w14:textId="77777777" w:rsidR="00666D47" w:rsidRPr="00B54525" w:rsidRDefault="00666D47" w:rsidP="0079000F">
      <w:pPr>
        <w:pStyle w:val="NoSpacing"/>
        <w:spacing w:line="360" w:lineRule="auto"/>
        <w:jc w:val="left"/>
        <w:rPr>
          <w:rFonts w:eastAsia="ヒラギノ角ゴ Pro W3"/>
          <w:color w:val="000000"/>
          <w:sz w:val="24"/>
          <w:szCs w:val="24"/>
        </w:rPr>
      </w:pPr>
      <w:r w:rsidRPr="00B54525">
        <w:rPr>
          <w:rFonts w:eastAsia="ヒラギノ角ゴ Pro W3"/>
          <w:sz w:val="24"/>
          <w:szCs w:val="24"/>
        </w:rPr>
        <w:t>Inte</w:t>
      </w:r>
      <w:r w:rsidRPr="00B54525">
        <w:rPr>
          <w:sz w:val="24"/>
          <w:szCs w:val="24"/>
        </w:rPr>
        <w:t>rviews, if necessary</w:t>
      </w:r>
      <w:r w:rsidRPr="00B54525">
        <w:rPr>
          <w:sz w:val="24"/>
          <w:szCs w:val="24"/>
        </w:rPr>
        <w:tab/>
      </w:r>
      <w:r w:rsidRPr="00B54525">
        <w:rPr>
          <w:sz w:val="24"/>
          <w:szCs w:val="24"/>
        </w:rPr>
        <w:tab/>
      </w:r>
      <w:r w:rsidRPr="00B54525">
        <w:rPr>
          <w:sz w:val="24"/>
          <w:szCs w:val="24"/>
        </w:rPr>
        <w:tab/>
      </w:r>
      <w:r w:rsidRPr="00B54525">
        <w:rPr>
          <w:sz w:val="24"/>
          <w:szCs w:val="24"/>
        </w:rPr>
        <w:tab/>
      </w:r>
      <w:r w:rsidR="00C85568">
        <w:rPr>
          <w:sz w:val="24"/>
          <w:szCs w:val="24"/>
        </w:rPr>
        <w:t>Day 60</w:t>
      </w:r>
    </w:p>
    <w:p w14:paraId="5F22FC3A" w14:textId="77777777" w:rsidR="00666D47" w:rsidRPr="00B54525" w:rsidRDefault="00666D47" w:rsidP="0079000F">
      <w:pPr>
        <w:spacing w:line="360" w:lineRule="auto"/>
        <w:jc w:val="left"/>
        <w:rPr>
          <w:sz w:val="24"/>
          <w:szCs w:val="24"/>
        </w:rPr>
      </w:pPr>
      <w:r w:rsidRPr="00B54525">
        <w:rPr>
          <w:rFonts w:eastAsia="ヒラギノ角ゴ Pro W3"/>
          <w:sz w:val="24"/>
          <w:szCs w:val="24"/>
        </w:rPr>
        <w:t>Approval of</w:t>
      </w:r>
      <w:r w:rsidRPr="00B54525">
        <w:rPr>
          <w:sz w:val="24"/>
          <w:szCs w:val="24"/>
        </w:rPr>
        <w:t xml:space="preserve"> contract by county board</w:t>
      </w:r>
      <w:r w:rsidRPr="00B54525">
        <w:rPr>
          <w:sz w:val="24"/>
          <w:szCs w:val="24"/>
        </w:rPr>
        <w:tab/>
      </w:r>
      <w:r w:rsidRPr="00B54525">
        <w:rPr>
          <w:sz w:val="24"/>
          <w:szCs w:val="24"/>
        </w:rPr>
        <w:tab/>
      </w:r>
      <w:r w:rsidR="00C85568">
        <w:rPr>
          <w:sz w:val="24"/>
          <w:szCs w:val="24"/>
        </w:rPr>
        <w:t>Day 75</w:t>
      </w:r>
    </w:p>
    <w:p w14:paraId="5C331E49" w14:textId="77777777" w:rsidR="00666D47" w:rsidRPr="00B54525" w:rsidRDefault="00666D47" w:rsidP="0079000F">
      <w:pPr>
        <w:spacing w:line="360" w:lineRule="auto"/>
        <w:jc w:val="left"/>
        <w:rPr>
          <w:sz w:val="24"/>
          <w:szCs w:val="24"/>
        </w:rPr>
      </w:pPr>
      <w:r w:rsidRPr="00B54525">
        <w:rPr>
          <w:rFonts w:cs="Times New Roman"/>
          <w:iCs/>
          <w:sz w:val="24"/>
          <w:szCs w:val="24"/>
        </w:rPr>
        <w:t xml:space="preserve">Any proposal related questions should be emailed to </w:t>
      </w:r>
      <w:hyperlink r:id="rId10" w:history="1">
        <w:r w:rsidR="00C85568" w:rsidRPr="00C85568">
          <w:rPr>
            <w:rStyle w:val="Hyperlink"/>
            <w:rFonts w:cs="Times New Roman"/>
            <w:iCs/>
            <w:color w:val="auto"/>
            <w:sz w:val="24"/>
            <w:szCs w:val="24"/>
          </w:rPr>
          <w:t>(key staff</w:t>
        </w:r>
      </w:hyperlink>
      <w:r w:rsidRPr="00C85568">
        <w:rPr>
          <w:rFonts w:cs="Times New Roman"/>
          <w:iCs/>
          <w:sz w:val="24"/>
          <w:szCs w:val="24"/>
        </w:rPr>
        <w:t xml:space="preserve"> </w:t>
      </w:r>
      <w:r w:rsidR="00C85568" w:rsidRPr="00C85568">
        <w:rPr>
          <w:rFonts w:cs="Times New Roman"/>
          <w:iCs/>
          <w:sz w:val="24"/>
          <w:szCs w:val="24"/>
        </w:rPr>
        <w:t>)</w:t>
      </w:r>
    </w:p>
    <w:p w14:paraId="015944B0" w14:textId="77777777" w:rsidR="00666D47" w:rsidRPr="00B54525" w:rsidRDefault="00666D47" w:rsidP="0079000F">
      <w:pPr>
        <w:autoSpaceDE w:val="0"/>
        <w:autoSpaceDN w:val="0"/>
        <w:adjustRightInd w:val="0"/>
        <w:spacing w:line="360" w:lineRule="auto"/>
        <w:jc w:val="left"/>
        <w:rPr>
          <w:rFonts w:cs="Times New Roman"/>
          <w:i/>
          <w:iCs/>
          <w:sz w:val="24"/>
          <w:szCs w:val="24"/>
        </w:rPr>
      </w:pPr>
      <w:r w:rsidRPr="00B54525">
        <w:rPr>
          <w:rFonts w:cs="Times New Roman"/>
          <w:i/>
          <w:iCs/>
          <w:sz w:val="24"/>
          <w:szCs w:val="24"/>
        </w:rPr>
        <w:t xml:space="preserve">The above dates are subject to change at the discretion of </w:t>
      </w:r>
      <w:r w:rsidR="000D37E8" w:rsidRPr="00B54525">
        <w:rPr>
          <w:rFonts w:cs="Times New Roman"/>
          <w:i/>
          <w:iCs/>
          <w:sz w:val="24"/>
          <w:szCs w:val="24"/>
        </w:rPr>
        <w:t>_________ County</w:t>
      </w:r>
      <w:r w:rsidRPr="00B54525">
        <w:rPr>
          <w:rFonts w:cs="Times New Roman"/>
          <w:i/>
          <w:iCs/>
          <w:sz w:val="24"/>
          <w:szCs w:val="24"/>
        </w:rPr>
        <w:t>.</w:t>
      </w:r>
    </w:p>
    <w:p w14:paraId="77E6999E" w14:textId="77777777" w:rsidR="00666D47" w:rsidRPr="00B54525" w:rsidRDefault="00666D47" w:rsidP="0079000F">
      <w:pPr>
        <w:spacing w:line="360" w:lineRule="auto"/>
        <w:jc w:val="left"/>
        <w:rPr>
          <w:rFonts w:cs="Times New Roman"/>
          <w:sz w:val="24"/>
          <w:szCs w:val="24"/>
        </w:rPr>
      </w:pPr>
      <w:r w:rsidRPr="00B54525">
        <w:rPr>
          <w:rFonts w:cs="Times New Roman"/>
          <w:sz w:val="24"/>
          <w:szCs w:val="24"/>
        </w:rPr>
        <w:t>Please email your proposal</w:t>
      </w:r>
      <w:r w:rsidR="00C85568">
        <w:rPr>
          <w:rFonts w:cs="Times New Roman"/>
          <w:sz w:val="24"/>
          <w:szCs w:val="24"/>
        </w:rPr>
        <w:t xml:space="preserve"> to (key contact).  G</w:t>
      </w:r>
      <w:r w:rsidRPr="00B54525">
        <w:rPr>
          <w:rFonts w:cs="Times New Roman"/>
          <w:sz w:val="24"/>
          <w:szCs w:val="24"/>
        </w:rPr>
        <w:t>eneric marketing or advertising materials not specific to your bid should not be included with your proposal.</w:t>
      </w:r>
    </w:p>
    <w:p w14:paraId="76A13988" w14:textId="77777777" w:rsidR="005477E3" w:rsidRDefault="005477E3" w:rsidP="0079000F">
      <w:pPr>
        <w:pStyle w:val="Heading1"/>
        <w:spacing w:before="0" w:after="120" w:line="360" w:lineRule="auto"/>
        <w:rPr>
          <w:rFonts w:cs="Times New Roman"/>
          <w:b/>
          <w:sz w:val="28"/>
          <w:szCs w:val="28"/>
        </w:rPr>
      </w:pPr>
    </w:p>
    <w:p w14:paraId="64A035DC" w14:textId="77777777" w:rsidR="00666D47" w:rsidRPr="005477E3" w:rsidRDefault="00666D47" w:rsidP="0079000F">
      <w:pPr>
        <w:pStyle w:val="Heading1"/>
        <w:spacing w:before="0" w:after="120" w:line="360" w:lineRule="auto"/>
        <w:rPr>
          <w:rFonts w:cs="Times New Roman"/>
          <w:b/>
          <w:sz w:val="28"/>
          <w:szCs w:val="28"/>
        </w:rPr>
      </w:pPr>
      <w:r w:rsidRPr="005477E3">
        <w:rPr>
          <w:rFonts w:cs="Times New Roman"/>
          <w:b/>
          <w:sz w:val="28"/>
          <w:szCs w:val="28"/>
        </w:rPr>
        <w:t>Primary Contacts</w:t>
      </w:r>
    </w:p>
    <w:p w14:paraId="713F35AD" w14:textId="22291C4E" w:rsidR="00666D47" w:rsidRDefault="00C85568" w:rsidP="0079000F">
      <w:pPr>
        <w:spacing w:line="360" w:lineRule="auto"/>
        <w:jc w:val="left"/>
        <w:rPr>
          <w:rFonts w:cs="Times New Roman"/>
          <w:sz w:val="24"/>
          <w:szCs w:val="24"/>
        </w:rPr>
      </w:pPr>
      <w:r>
        <w:rPr>
          <w:rFonts w:cs="Times New Roman"/>
          <w:sz w:val="24"/>
          <w:szCs w:val="24"/>
        </w:rPr>
        <w:t>Name</w:t>
      </w:r>
    </w:p>
    <w:p w14:paraId="20FB1840" w14:textId="77777777" w:rsidR="00C85568" w:rsidRDefault="00C85568" w:rsidP="0079000F">
      <w:pPr>
        <w:spacing w:line="360" w:lineRule="auto"/>
        <w:jc w:val="left"/>
        <w:rPr>
          <w:rFonts w:cs="Times New Roman"/>
          <w:sz w:val="24"/>
          <w:szCs w:val="24"/>
        </w:rPr>
      </w:pPr>
      <w:r>
        <w:rPr>
          <w:rFonts w:cs="Times New Roman"/>
          <w:sz w:val="24"/>
          <w:szCs w:val="24"/>
        </w:rPr>
        <w:t>Title</w:t>
      </w:r>
    </w:p>
    <w:p w14:paraId="5BDE0007" w14:textId="77777777" w:rsidR="00C85568" w:rsidRDefault="00C85568" w:rsidP="0079000F">
      <w:pPr>
        <w:spacing w:line="360" w:lineRule="auto"/>
        <w:jc w:val="left"/>
        <w:rPr>
          <w:rFonts w:cs="Times New Roman"/>
          <w:sz w:val="24"/>
          <w:szCs w:val="24"/>
        </w:rPr>
      </w:pPr>
      <w:r>
        <w:rPr>
          <w:rFonts w:cs="Times New Roman"/>
          <w:sz w:val="24"/>
          <w:szCs w:val="24"/>
        </w:rPr>
        <w:t>Address</w:t>
      </w:r>
    </w:p>
    <w:p w14:paraId="6EB3EFE5" w14:textId="77777777" w:rsidR="00C85568" w:rsidRDefault="00C85568" w:rsidP="0079000F">
      <w:pPr>
        <w:spacing w:line="360" w:lineRule="auto"/>
        <w:jc w:val="left"/>
        <w:rPr>
          <w:rFonts w:cs="Times New Roman"/>
          <w:sz w:val="24"/>
          <w:szCs w:val="24"/>
        </w:rPr>
      </w:pPr>
      <w:r>
        <w:rPr>
          <w:rFonts w:cs="Times New Roman"/>
          <w:sz w:val="24"/>
          <w:szCs w:val="24"/>
        </w:rPr>
        <w:t>Phone</w:t>
      </w:r>
    </w:p>
    <w:p w14:paraId="056A52CE" w14:textId="1552BF7F" w:rsidR="00D54653" w:rsidRPr="005477E3" w:rsidRDefault="00C85568" w:rsidP="0079000F">
      <w:pPr>
        <w:spacing w:line="360" w:lineRule="auto"/>
        <w:jc w:val="left"/>
        <w:rPr>
          <w:rFonts w:cs="Times New Roman"/>
          <w:sz w:val="24"/>
          <w:szCs w:val="24"/>
        </w:rPr>
      </w:pPr>
      <w:r>
        <w:rPr>
          <w:rFonts w:cs="Times New Roman"/>
          <w:sz w:val="24"/>
          <w:szCs w:val="24"/>
        </w:rPr>
        <w:t>Email</w:t>
      </w:r>
    </w:p>
    <w:sectPr w:rsidR="00D54653" w:rsidRPr="005477E3" w:rsidSect="004B648C">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6633F" w14:textId="77777777" w:rsidR="00D42C5B" w:rsidRDefault="00D42C5B">
      <w:pPr>
        <w:spacing w:after="0" w:line="240" w:lineRule="auto"/>
      </w:pPr>
      <w:r>
        <w:separator/>
      </w:r>
    </w:p>
  </w:endnote>
  <w:endnote w:type="continuationSeparator" w:id="0">
    <w:p w14:paraId="701C5EAE" w14:textId="77777777" w:rsidR="00D42C5B" w:rsidRDefault="00D4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yriad Roman">
    <w:altName w:val="Cambria"/>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37427"/>
      <w:docPartObj>
        <w:docPartGallery w:val="Page Numbers (Bottom of Page)"/>
        <w:docPartUnique/>
      </w:docPartObj>
    </w:sdtPr>
    <w:sdtEndPr>
      <w:rPr>
        <w:noProof/>
      </w:rPr>
    </w:sdtEndPr>
    <w:sdtContent>
      <w:p w14:paraId="2FF392B4" w14:textId="77777777" w:rsidR="00302E9A" w:rsidRDefault="00302E9A">
        <w:pPr>
          <w:pStyle w:val="Footer"/>
          <w:jc w:val="center"/>
        </w:pPr>
        <w:r>
          <w:fldChar w:fldCharType="begin"/>
        </w:r>
        <w:r>
          <w:instrText xml:space="preserve"> PAGE   \* MERGEFORMAT </w:instrText>
        </w:r>
        <w:r>
          <w:fldChar w:fldCharType="separate"/>
        </w:r>
        <w:r w:rsidR="00812201">
          <w:rPr>
            <w:noProof/>
          </w:rPr>
          <w:t>1</w:t>
        </w:r>
        <w:r>
          <w:rPr>
            <w:noProof/>
          </w:rPr>
          <w:fldChar w:fldCharType="end"/>
        </w:r>
      </w:p>
    </w:sdtContent>
  </w:sdt>
  <w:p w14:paraId="2E4FC69A" w14:textId="77777777" w:rsidR="00302E9A" w:rsidRDefault="00302E9A" w:rsidP="004B648C">
    <w:pPr>
      <w:pStyle w:val="Header"/>
    </w:pPr>
    <w:r>
      <w:t>_________ County RFP – Broadband Services</w:t>
    </w:r>
  </w:p>
  <w:p w14:paraId="4582D929" w14:textId="77777777" w:rsidR="00302E9A" w:rsidRDefault="00302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E5FF" w14:textId="77777777" w:rsidR="00D42C5B" w:rsidRDefault="00D42C5B">
      <w:pPr>
        <w:spacing w:after="0" w:line="240" w:lineRule="auto"/>
      </w:pPr>
      <w:r>
        <w:separator/>
      </w:r>
    </w:p>
  </w:footnote>
  <w:footnote w:type="continuationSeparator" w:id="0">
    <w:p w14:paraId="44F8D836" w14:textId="77777777" w:rsidR="00D42C5B" w:rsidRDefault="00D42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A9560" w14:textId="77777777" w:rsidR="00302E9A" w:rsidRDefault="00D42C5B">
    <w:pPr>
      <w:pStyle w:val="Header"/>
    </w:pPr>
    <w:r>
      <w:rPr>
        <w:noProof/>
      </w:rPr>
      <w:pict w14:anchorId="568BE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108"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6AA6" w14:textId="77777777" w:rsidR="00302E9A" w:rsidRDefault="00D42C5B">
    <w:pPr>
      <w:pStyle w:val="Header"/>
    </w:pPr>
    <w:r>
      <w:rPr>
        <w:noProof/>
      </w:rPr>
      <w:pict w14:anchorId="4FC48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109"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02E9A">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0884" w14:textId="77777777" w:rsidR="00302E9A" w:rsidRDefault="00D42C5B">
    <w:pPr>
      <w:pStyle w:val="Header"/>
    </w:pPr>
    <w:r>
      <w:rPr>
        <w:noProof/>
      </w:rPr>
      <w:pict w14:anchorId="41DA9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107"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94EE875"/>
    <w:lvl w:ilvl="0">
      <w:start w:val="1"/>
      <w:numFmt w:val="lowerLetter"/>
      <w:lvlText w:val="%1)"/>
      <w:lvlJc w:val="left"/>
      <w:pPr>
        <w:tabs>
          <w:tab w:val="num" w:pos="226"/>
        </w:tabs>
        <w:ind w:left="226" w:firstLine="0"/>
      </w:pPr>
      <w:rPr>
        <w:rFonts w:hint="default"/>
        <w:position w:val="0"/>
      </w:rPr>
    </w:lvl>
    <w:lvl w:ilvl="1">
      <w:start w:val="1"/>
      <w:numFmt w:val="lowerLetter"/>
      <w:lvlText w:val="%2)"/>
      <w:lvlJc w:val="left"/>
      <w:pPr>
        <w:tabs>
          <w:tab w:val="num" w:pos="226"/>
        </w:tabs>
        <w:ind w:left="226" w:firstLine="720"/>
      </w:pPr>
      <w:rPr>
        <w:rFonts w:hint="default"/>
        <w:position w:val="0"/>
      </w:rPr>
    </w:lvl>
    <w:lvl w:ilvl="2">
      <w:start w:val="1"/>
      <w:numFmt w:val="lowerLetter"/>
      <w:lvlText w:val="%3)"/>
      <w:lvlJc w:val="left"/>
      <w:pPr>
        <w:tabs>
          <w:tab w:val="num" w:pos="226"/>
        </w:tabs>
        <w:ind w:left="226" w:firstLine="1440"/>
      </w:pPr>
      <w:rPr>
        <w:rFonts w:hint="default"/>
        <w:position w:val="0"/>
      </w:rPr>
    </w:lvl>
    <w:lvl w:ilvl="3">
      <w:start w:val="1"/>
      <w:numFmt w:val="lowerLetter"/>
      <w:lvlText w:val="%4)"/>
      <w:lvlJc w:val="left"/>
      <w:pPr>
        <w:tabs>
          <w:tab w:val="num" w:pos="226"/>
        </w:tabs>
        <w:ind w:left="226" w:firstLine="2160"/>
      </w:pPr>
      <w:rPr>
        <w:rFonts w:hint="default"/>
        <w:position w:val="0"/>
      </w:rPr>
    </w:lvl>
    <w:lvl w:ilvl="4">
      <w:start w:val="1"/>
      <w:numFmt w:val="lowerLetter"/>
      <w:lvlText w:val="%5)"/>
      <w:lvlJc w:val="left"/>
      <w:pPr>
        <w:tabs>
          <w:tab w:val="num" w:pos="226"/>
        </w:tabs>
        <w:ind w:left="226" w:firstLine="2880"/>
      </w:pPr>
      <w:rPr>
        <w:rFonts w:hint="default"/>
        <w:position w:val="0"/>
      </w:rPr>
    </w:lvl>
    <w:lvl w:ilvl="5">
      <w:start w:val="1"/>
      <w:numFmt w:val="lowerLetter"/>
      <w:lvlText w:val="%6)"/>
      <w:lvlJc w:val="left"/>
      <w:pPr>
        <w:tabs>
          <w:tab w:val="num" w:pos="226"/>
        </w:tabs>
        <w:ind w:left="226" w:firstLine="3600"/>
      </w:pPr>
      <w:rPr>
        <w:rFonts w:hint="default"/>
        <w:position w:val="0"/>
      </w:rPr>
    </w:lvl>
    <w:lvl w:ilvl="6">
      <w:start w:val="1"/>
      <w:numFmt w:val="lowerLetter"/>
      <w:lvlText w:val="%7)"/>
      <w:lvlJc w:val="left"/>
      <w:pPr>
        <w:tabs>
          <w:tab w:val="num" w:pos="226"/>
        </w:tabs>
        <w:ind w:left="226" w:firstLine="4320"/>
      </w:pPr>
      <w:rPr>
        <w:rFonts w:hint="default"/>
        <w:position w:val="0"/>
      </w:rPr>
    </w:lvl>
    <w:lvl w:ilvl="7">
      <w:start w:val="1"/>
      <w:numFmt w:val="lowerLetter"/>
      <w:lvlText w:val="%8)"/>
      <w:lvlJc w:val="left"/>
      <w:pPr>
        <w:tabs>
          <w:tab w:val="num" w:pos="226"/>
        </w:tabs>
        <w:ind w:left="226" w:firstLine="5040"/>
      </w:pPr>
      <w:rPr>
        <w:rFonts w:hint="default"/>
        <w:position w:val="0"/>
      </w:rPr>
    </w:lvl>
    <w:lvl w:ilvl="8">
      <w:start w:val="1"/>
      <w:numFmt w:val="lowerLetter"/>
      <w:lvlText w:val="%9)"/>
      <w:lvlJc w:val="left"/>
      <w:pPr>
        <w:tabs>
          <w:tab w:val="num" w:pos="226"/>
        </w:tabs>
        <w:ind w:left="226" w:firstLine="5760"/>
      </w:pPr>
      <w:rPr>
        <w:rFonts w:hint="default"/>
        <w:position w:val="0"/>
      </w:rPr>
    </w:lvl>
  </w:abstractNum>
  <w:abstractNum w:abstractNumId="1" w15:restartNumberingAfterBreak="0">
    <w:nsid w:val="15C97867"/>
    <w:multiLevelType w:val="hybridMultilevel"/>
    <w:tmpl w:val="A8E61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85562"/>
    <w:multiLevelType w:val="hybridMultilevel"/>
    <w:tmpl w:val="D32E061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403F3"/>
    <w:multiLevelType w:val="hybridMultilevel"/>
    <w:tmpl w:val="4282F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6A1966"/>
    <w:multiLevelType w:val="hybridMultilevel"/>
    <w:tmpl w:val="705E4602"/>
    <w:lvl w:ilvl="0" w:tplc="CBC4B8DA">
      <w:start w:val="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B476C"/>
    <w:multiLevelType w:val="hybridMultilevel"/>
    <w:tmpl w:val="ED3A83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824BD"/>
    <w:multiLevelType w:val="hybridMultilevel"/>
    <w:tmpl w:val="2C367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49490C"/>
    <w:multiLevelType w:val="hybridMultilevel"/>
    <w:tmpl w:val="4D623442"/>
    <w:lvl w:ilvl="0" w:tplc="3A8EC96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D7649"/>
    <w:multiLevelType w:val="hybridMultilevel"/>
    <w:tmpl w:val="1FF696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8784E"/>
    <w:multiLevelType w:val="multilevel"/>
    <w:tmpl w:val="1C820C78"/>
    <w:lvl w:ilvl="0">
      <w:start w:val="1"/>
      <w:numFmt w:val="lowerLetter"/>
      <w:lvlText w:val="%1)"/>
      <w:lvlJc w:val="left"/>
      <w:pPr>
        <w:tabs>
          <w:tab w:val="num" w:pos="226"/>
        </w:tabs>
        <w:ind w:left="226" w:firstLine="0"/>
      </w:pPr>
      <w:rPr>
        <w:rFonts w:hint="default"/>
        <w:position w:val="0"/>
      </w:rPr>
    </w:lvl>
    <w:lvl w:ilvl="1">
      <w:start w:val="1"/>
      <w:numFmt w:val="bullet"/>
      <w:lvlText w:val="o"/>
      <w:lvlJc w:val="left"/>
      <w:pPr>
        <w:tabs>
          <w:tab w:val="num" w:pos="226"/>
        </w:tabs>
        <w:ind w:left="226" w:firstLine="720"/>
      </w:pPr>
      <w:rPr>
        <w:rFonts w:ascii="Courier New" w:hAnsi="Courier New" w:cs="Courier New" w:hint="default"/>
        <w:position w:val="0"/>
      </w:rPr>
    </w:lvl>
    <w:lvl w:ilvl="2">
      <w:start w:val="1"/>
      <w:numFmt w:val="lowerLetter"/>
      <w:lvlText w:val="%3)"/>
      <w:lvlJc w:val="left"/>
      <w:pPr>
        <w:tabs>
          <w:tab w:val="num" w:pos="226"/>
        </w:tabs>
        <w:ind w:left="226" w:firstLine="1440"/>
      </w:pPr>
      <w:rPr>
        <w:rFonts w:hint="default"/>
        <w:position w:val="0"/>
      </w:rPr>
    </w:lvl>
    <w:lvl w:ilvl="3">
      <w:start w:val="1"/>
      <w:numFmt w:val="lowerLetter"/>
      <w:lvlText w:val="%4)"/>
      <w:lvlJc w:val="left"/>
      <w:pPr>
        <w:tabs>
          <w:tab w:val="num" w:pos="226"/>
        </w:tabs>
        <w:ind w:left="226" w:firstLine="2160"/>
      </w:pPr>
      <w:rPr>
        <w:rFonts w:hint="default"/>
        <w:position w:val="0"/>
      </w:rPr>
    </w:lvl>
    <w:lvl w:ilvl="4">
      <w:start w:val="1"/>
      <w:numFmt w:val="lowerLetter"/>
      <w:lvlText w:val="%5)"/>
      <w:lvlJc w:val="left"/>
      <w:pPr>
        <w:tabs>
          <w:tab w:val="num" w:pos="226"/>
        </w:tabs>
        <w:ind w:left="226" w:firstLine="2880"/>
      </w:pPr>
      <w:rPr>
        <w:rFonts w:hint="default"/>
        <w:position w:val="0"/>
      </w:rPr>
    </w:lvl>
    <w:lvl w:ilvl="5">
      <w:start w:val="1"/>
      <w:numFmt w:val="lowerLetter"/>
      <w:lvlText w:val="%6)"/>
      <w:lvlJc w:val="left"/>
      <w:pPr>
        <w:tabs>
          <w:tab w:val="num" w:pos="226"/>
        </w:tabs>
        <w:ind w:left="226" w:firstLine="3600"/>
      </w:pPr>
      <w:rPr>
        <w:rFonts w:hint="default"/>
        <w:position w:val="0"/>
      </w:rPr>
    </w:lvl>
    <w:lvl w:ilvl="6">
      <w:start w:val="1"/>
      <w:numFmt w:val="lowerLetter"/>
      <w:lvlText w:val="%7)"/>
      <w:lvlJc w:val="left"/>
      <w:pPr>
        <w:tabs>
          <w:tab w:val="num" w:pos="226"/>
        </w:tabs>
        <w:ind w:left="226" w:firstLine="4320"/>
      </w:pPr>
      <w:rPr>
        <w:rFonts w:hint="default"/>
        <w:position w:val="0"/>
      </w:rPr>
    </w:lvl>
    <w:lvl w:ilvl="7">
      <w:start w:val="1"/>
      <w:numFmt w:val="lowerLetter"/>
      <w:lvlText w:val="%8)"/>
      <w:lvlJc w:val="left"/>
      <w:pPr>
        <w:tabs>
          <w:tab w:val="num" w:pos="226"/>
        </w:tabs>
        <w:ind w:left="226" w:firstLine="5040"/>
      </w:pPr>
      <w:rPr>
        <w:rFonts w:hint="default"/>
        <w:position w:val="0"/>
      </w:rPr>
    </w:lvl>
    <w:lvl w:ilvl="8">
      <w:start w:val="1"/>
      <w:numFmt w:val="lowerLetter"/>
      <w:lvlText w:val="%9)"/>
      <w:lvlJc w:val="left"/>
      <w:pPr>
        <w:tabs>
          <w:tab w:val="num" w:pos="226"/>
        </w:tabs>
        <w:ind w:left="226" w:firstLine="5760"/>
      </w:pPr>
      <w:rPr>
        <w:rFonts w:hint="default"/>
        <w:position w:val="0"/>
      </w:rPr>
    </w:lvl>
  </w:abstractNum>
  <w:abstractNum w:abstractNumId="10" w15:restartNumberingAfterBreak="0">
    <w:nsid w:val="46C82F40"/>
    <w:multiLevelType w:val="hybridMultilevel"/>
    <w:tmpl w:val="E6167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728B5"/>
    <w:multiLevelType w:val="hybridMultilevel"/>
    <w:tmpl w:val="D8C8FF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C6830"/>
    <w:multiLevelType w:val="hybridMultilevel"/>
    <w:tmpl w:val="95CA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F42B2"/>
    <w:multiLevelType w:val="hybridMultilevel"/>
    <w:tmpl w:val="5658D0A4"/>
    <w:lvl w:ilvl="0" w:tplc="C6427A6E">
      <w:start w:val="1"/>
      <w:numFmt w:val="decimal"/>
      <w:lvlText w:val="%1."/>
      <w:lvlJc w:val="left"/>
      <w:pPr>
        <w:tabs>
          <w:tab w:val="num" w:pos="1080"/>
        </w:tabs>
        <w:ind w:left="1080" w:hanging="720"/>
      </w:pPr>
      <w:rPr>
        <w:rFonts w:hint="default"/>
      </w:rPr>
    </w:lvl>
    <w:lvl w:ilvl="1" w:tplc="B3DA3766">
      <w:start w:val="1"/>
      <w:numFmt w:val="lowerLetter"/>
      <w:lvlText w:val="%2."/>
      <w:lvlJc w:val="left"/>
      <w:pPr>
        <w:tabs>
          <w:tab w:val="num" w:pos="2160"/>
        </w:tabs>
        <w:ind w:left="2160" w:hanging="108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9D3A64"/>
    <w:multiLevelType w:val="hybridMultilevel"/>
    <w:tmpl w:val="7D0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53F61"/>
    <w:multiLevelType w:val="hybridMultilevel"/>
    <w:tmpl w:val="6F2AFC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77AAD"/>
    <w:multiLevelType w:val="hybridMultilevel"/>
    <w:tmpl w:val="09A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772AE"/>
    <w:multiLevelType w:val="hybridMultilevel"/>
    <w:tmpl w:val="85B609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6"/>
  </w:num>
  <w:num w:numId="4">
    <w:abstractNumId w:val="4"/>
  </w:num>
  <w:num w:numId="5">
    <w:abstractNumId w:val="0"/>
  </w:num>
  <w:num w:numId="6">
    <w:abstractNumId w:val="16"/>
  </w:num>
  <w:num w:numId="7">
    <w:abstractNumId w:val="3"/>
  </w:num>
  <w:num w:numId="8">
    <w:abstractNumId w:val="13"/>
  </w:num>
  <w:num w:numId="9">
    <w:abstractNumId w:val="14"/>
  </w:num>
  <w:num w:numId="10">
    <w:abstractNumId w:val="1"/>
  </w:num>
  <w:num w:numId="11">
    <w:abstractNumId w:val="10"/>
  </w:num>
  <w:num w:numId="12">
    <w:abstractNumId w:val="11"/>
  </w:num>
  <w:num w:numId="13">
    <w:abstractNumId w:val="15"/>
  </w:num>
  <w:num w:numId="14">
    <w:abstractNumId w:val="12"/>
  </w:num>
  <w:num w:numId="15">
    <w:abstractNumId w:val="8"/>
  </w:num>
  <w:num w:numId="16">
    <w:abstractNumId w:val="9"/>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47"/>
    <w:rsid w:val="00074102"/>
    <w:rsid w:val="000832B8"/>
    <w:rsid w:val="000D37E8"/>
    <w:rsid w:val="000D46C9"/>
    <w:rsid w:val="001C20CD"/>
    <w:rsid w:val="002256C2"/>
    <w:rsid w:val="00236BC2"/>
    <w:rsid w:val="00263675"/>
    <w:rsid w:val="002D7C84"/>
    <w:rsid w:val="00302E9A"/>
    <w:rsid w:val="00393879"/>
    <w:rsid w:val="004157F1"/>
    <w:rsid w:val="00443733"/>
    <w:rsid w:val="004B3AE7"/>
    <w:rsid w:val="004B648C"/>
    <w:rsid w:val="005031DC"/>
    <w:rsid w:val="005477E3"/>
    <w:rsid w:val="00594FFE"/>
    <w:rsid w:val="006631B8"/>
    <w:rsid w:val="00666D47"/>
    <w:rsid w:val="00742D29"/>
    <w:rsid w:val="0079000F"/>
    <w:rsid w:val="008009B2"/>
    <w:rsid w:val="00812201"/>
    <w:rsid w:val="00816109"/>
    <w:rsid w:val="008A6635"/>
    <w:rsid w:val="008E06B1"/>
    <w:rsid w:val="00920481"/>
    <w:rsid w:val="009910E8"/>
    <w:rsid w:val="009A40E3"/>
    <w:rsid w:val="00A14C4E"/>
    <w:rsid w:val="00A47D5E"/>
    <w:rsid w:val="00AB319E"/>
    <w:rsid w:val="00B54525"/>
    <w:rsid w:val="00C21C7F"/>
    <w:rsid w:val="00C85568"/>
    <w:rsid w:val="00CA52EA"/>
    <w:rsid w:val="00CD0DB8"/>
    <w:rsid w:val="00D0099B"/>
    <w:rsid w:val="00D42C5B"/>
    <w:rsid w:val="00D54653"/>
    <w:rsid w:val="00DB0BDC"/>
    <w:rsid w:val="00DF160A"/>
    <w:rsid w:val="00E6630B"/>
    <w:rsid w:val="00E86423"/>
    <w:rsid w:val="00EA5C2B"/>
    <w:rsid w:val="00FD6248"/>
    <w:rsid w:val="00FF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D9092E"/>
  <w15:docId w15:val="{D8BF1C9D-DC61-4A97-9A6D-98D86F46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47"/>
    <w:pPr>
      <w:jc w:val="both"/>
    </w:pPr>
    <w:rPr>
      <w:rFonts w:eastAsiaTheme="minorEastAsia"/>
      <w:sz w:val="20"/>
      <w:szCs w:val="20"/>
      <w:lang w:bidi="en-US"/>
    </w:rPr>
  </w:style>
  <w:style w:type="paragraph" w:styleId="Heading1">
    <w:name w:val="heading 1"/>
    <w:basedOn w:val="Normal"/>
    <w:next w:val="Normal"/>
    <w:link w:val="Heading1Char"/>
    <w:uiPriority w:val="9"/>
    <w:qFormat/>
    <w:rsid w:val="00666D47"/>
    <w:pPr>
      <w:spacing w:before="300" w:after="40"/>
      <w:jc w:val="left"/>
      <w:outlineLvl w:val="0"/>
    </w:pPr>
    <w:rPr>
      <w:smallCaps/>
      <w:spacing w:val="5"/>
      <w:sz w:val="32"/>
      <w:szCs w:val="32"/>
    </w:rPr>
  </w:style>
  <w:style w:type="paragraph" w:styleId="Heading3">
    <w:name w:val="heading 3"/>
    <w:basedOn w:val="Normal"/>
    <w:next w:val="Normal"/>
    <w:link w:val="Heading3Char"/>
    <w:uiPriority w:val="9"/>
    <w:unhideWhenUsed/>
    <w:qFormat/>
    <w:rsid w:val="00666D47"/>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D47"/>
    <w:rPr>
      <w:rFonts w:eastAsiaTheme="minorEastAsia"/>
      <w:smallCaps/>
      <w:spacing w:val="5"/>
      <w:sz w:val="32"/>
      <w:szCs w:val="32"/>
      <w:lang w:bidi="en-US"/>
    </w:rPr>
  </w:style>
  <w:style w:type="character" w:customStyle="1" w:styleId="Heading3Char">
    <w:name w:val="Heading 3 Char"/>
    <w:basedOn w:val="DefaultParagraphFont"/>
    <w:link w:val="Heading3"/>
    <w:uiPriority w:val="9"/>
    <w:rsid w:val="00666D47"/>
    <w:rPr>
      <w:rFonts w:eastAsiaTheme="minorEastAsia"/>
      <w:smallCaps/>
      <w:spacing w:val="5"/>
      <w:sz w:val="24"/>
      <w:szCs w:val="24"/>
      <w:lang w:bidi="en-US"/>
    </w:rPr>
  </w:style>
  <w:style w:type="paragraph" w:styleId="Title">
    <w:name w:val="Title"/>
    <w:basedOn w:val="Normal"/>
    <w:next w:val="Normal"/>
    <w:link w:val="TitleChar"/>
    <w:uiPriority w:val="10"/>
    <w:qFormat/>
    <w:rsid w:val="00666D4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66D47"/>
    <w:rPr>
      <w:rFonts w:eastAsiaTheme="minorEastAsia"/>
      <w:smallCaps/>
      <w:sz w:val="48"/>
      <w:szCs w:val="48"/>
      <w:lang w:bidi="en-US"/>
    </w:rPr>
  </w:style>
  <w:style w:type="paragraph" w:styleId="NoSpacing">
    <w:name w:val="No Spacing"/>
    <w:basedOn w:val="Normal"/>
    <w:link w:val="NoSpacingChar"/>
    <w:qFormat/>
    <w:rsid w:val="00666D47"/>
    <w:pPr>
      <w:spacing w:after="0" w:line="240" w:lineRule="auto"/>
    </w:pPr>
  </w:style>
  <w:style w:type="character" w:customStyle="1" w:styleId="NoSpacingChar">
    <w:name w:val="No Spacing Char"/>
    <w:basedOn w:val="DefaultParagraphFont"/>
    <w:link w:val="NoSpacing"/>
    <w:rsid w:val="00666D47"/>
    <w:rPr>
      <w:rFonts w:eastAsiaTheme="minorEastAsia"/>
      <w:sz w:val="20"/>
      <w:szCs w:val="20"/>
      <w:lang w:bidi="en-US"/>
    </w:rPr>
  </w:style>
  <w:style w:type="paragraph" w:styleId="ListParagraph">
    <w:name w:val="List Paragraph"/>
    <w:basedOn w:val="Normal"/>
    <w:uiPriority w:val="34"/>
    <w:qFormat/>
    <w:rsid w:val="00666D47"/>
    <w:pPr>
      <w:ind w:left="720"/>
      <w:contextualSpacing/>
    </w:pPr>
  </w:style>
  <w:style w:type="paragraph" w:styleId="Header">
    <w:name w:val="header"/>
    <w:basedOn w:val="Normal"/>
    <w:link w:val="HeaderChar"/>
    <w:uiPriority w:val="99"/>
    <w:unhideWhenUsed/>
    <w:rsid w:val="0066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D47"/>
    <w:rPr>
      <w:rFonts w:eastAsiaTheme="minorEastAsia"/>
      <w:sz w:val="20"/>
      <w:szCs w:val="20"/>
      <w:lang w:bidi="en-US"/>
    </w:rPr>
  </w:style>
  <w:style w:type="paragraph" w:customStyle="1" w:styleId="BodyText1">
    <w:name w:val="Body Text1"/>
    <w:rsid w:val="00666D47"/>
    <w:pPr>
      <w:spacing w:after="0" w:line="280" w:lineRule="atLeast"/>
      <w:jc w:val="both"/>
    </w:pPr>
    <w:rPr>
      <w:rFonts w:ascii="Myriad Roman" w:eastAsia="Times New Roman" w:hAnsi="Myriad Roman" w:cs="Times New Roman"/>
      <w:color w:val="000000"/>
      <w:sz w:val="23"/>
      <w:szCs w:val="20"/>
    </w:rPr>
  </w:style>
  <w:style w:type="paragraph" w:customStyle="1" w:styleId="Heading31">
    <w:name w:val="Heading 31"/>
    <w:next w:val="Normal"/>
    <w:rsid w:val="00666D47"/>
    <w:pPr>
      <w:spacing w:after="0"/>
      <w:outlineLvl w:val="2"/>
    </w:pPr>
    <w:rPr>
      <w:rFonts w:ascii="Lucida Grande" w:eastAsia="ヒラギノ角ゴ Pro W3" w:hAnsi="Lucida Grande" w:cs="Times New Roman"/>
      <w:smallCaps/>
      <w:color w:val="000000"/>
      <w:spacing w:val="5"/>
      <w:sz w:val="24"/>
      <w:szCs w:val="20"/>
    </w:rPr>
  </w:style>
  <w:style w:type="character" w:styleId="Hyperlink">
    <w:name w:val="Hyperlink"/>
    <w:basedOn w:val="DefaultParagraphFont"/>
    <w:uiPriority w:val="99"/>
    <w:unhideWhenUsed/>
    <w:rsid w:val="00666D47"/>
    <w:rPr>
      <w:color w:val="0000FF" w:themeColor="hyperlink"/>
      <w:u w:val="single"/>
    </w:rPr>
  </w:style>
  <w:style w:type="paragraph" w:styleId="Footer">
    <w:name w:val="footer"/>
    <w:basedOn w:val="Normal"/>
    <w:link w:val="FooterChar"/>
    <w:uiPriority w:val="99"/>
    <w:unhideWhenUsed/>
    <w:rsid w:val="0066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D47"/>
    <w:rPr>
      <w:rFonts w:eastAsiaTheme="minorEastAsia"/>
      <w:sz w:val="20"/>
      <w:szCs w:val="20"/>
      <w:lang w:bidi="en-US"/>
    </w:rPr>
  </w:style>
  <w:style w:type="paragraph" w:customStyle="1" w:styleId="Default">
    <w:name w:val="Default"/>
    <w:rsid w:val="00666D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cott.higgins@co.martin.m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A0BFB4D80B84F93D36074F392C00A" ma:contentTypeVersion="23" ma:contentTypeDescription="Create a new document." ma:contentTypeScope="" ma:versionID="b2a829ec8e713894e5ba01b29c7088fe">
  <xsd:schema xmlns:xsd="http://www.w3.org/2001/XMLSchema" xmlns:p="http://schemas.microsoft.com/office/2006/metadata/properties" xmlns:ns1="http://schemas.microsoft.com/sharepoint/v3" xmlns:ns2="beb3f4be-56af-46a7-8275-11cc93486cf3" xmlns:ns3="7c853d7b-b254-4c4a-a83f-01b5584850a9" targetNamespace="http://schemas.microsoft.com/office/2006/metadata/properties" ma:root="true" ma:fieldsID="53f67845261ce64421ddcfbdabc82769" ns1:_="" ns2:_="" ns3:_="">
    <xsd:import namespace="http://schemas.microsoft.com/sharepoint/v3"/>
    <xsd:import namespace="beb3f4be-56af-46a7-8275-11cc93486cf3"/>
    <xsd:import namespace="7c853d7b-b254-4c4a-a83f-01b5584850a9"/>
    <xsd:element name="properties">
      <xsd:complexType>
        <xsd:sequence>
          <xsd:element name="documentManagement">
            <xsd:complexType>
              <xsd:all>
                <xsd:element ref="ns3:Keywords2" minOccurs="0"/>
                <xsd:element ref="ns3:Photo_x0020_Keywords" minOccurs="0"/>
                <xsd:element ref="ns1:EmailSender" minOccurs="0"/>
                <xsd:element ref="ns1:EmailTo" minOccurs="0"/>
                <xsd:element ref="ns1:EmailCc" minOccurs="0"/>
                <xsd:element ref="ns1:EmailFrom" minOccurs="0"/>
                <xsd:element ref="ns1:EmailSubject" minOccurs="0"/>
                <xsd:element ref="ns2:Program" minOccurs="0"/>
                <xsd:element ref="ns2:Cohort" minOccurs="0"/>
                <xsd:element ref="ns2:Function" minOccurs="0"/>
                <xsd:element ref="ns2:Correspondence" minOccurs="0"/>
                <xsd:element ref="ns2:File_x0020_Type0"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2" nillable="true" ma:displayName="E-Mail Sender" ma:hidden="true" ma:internalName="EmailSender">
      <xsd:simpleType>
        <xsd:restriction base="dms:Note"/>
      </xsd:simpleType>
    </xsd:element>
    <xsd:element name="EmailTo" ma:index="13" nillable="true" ma:displayName="E-Mail To" ma:hidden="true" ma:internalName="EmailTo">
      <xsd:simpleType>
        <xsd:restriction base="dms:Note"/>
      </xsd:simpleType>
    </xsd:element>
    <xsd:element name="EmailCc" ma:index="14" nillable="true" ma:displayName="E-Mail Cc" ma:hidden="true" ma:internalName="EmailCc">
      <xsd:simpleType>
        <xsd:restriction base="dms:Note"/>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eb3f4be-56af-46a7-8275-11cc93486cf3" elementFormDefault="qualified">
    <xsd:import namespace="http://schemas.microsoft.com/office/2006/documentManagement/types"/>
    <xsd:element name="Program" ma:index="17" nillable="true" ma:displayName="Program" ma:format="Dropdown" ma:internalName="Program">
      <xsd:simpleType>
        <xsd:restriction base="dms:Choice">
          <xsd:enumeration value="AAC"/>
          <xsd:enumeration value="Accounting and Budgets"/>
          <xsd:enumeration value="ACE"/>
          <xsd:enumeration value="Admin/Dept"/>
          <xsd:enumeration value="BCLP"/>
          <xsd:enumeration value="BRCLP"/>
          <xsd:enumeration value="BSCL"/>
          <xsd:enumeration value="LEDC"/>
          <xsd:enumeration value="LPEP"/>
          <xsd:enumeration value="Special Programs"/>
        </xsd:restriction>
      </xsd:simpleType>
    </xsd:element>
    <xsd:element name="Cohort" ma:index="18" nillable="true" ma:displayName="Cohort" ma:format="Dropdown" ma:internalName="Cohort">
      <xsd:simpleType>
        <xsd:restriction base="dms:Choice">
          <xsd:enumeration value="Bemidgi"/>
          <xsd:enumeration value="Brainerd"/>
          <xsd:enumeration value="Faribault"/>
          <xsd:enumeration value="Hibbing"/>
          <xsd:enumeration value="Park Rapids"/>
        </xsd:restriction>
      </xsd:simpleType>
    </xsd:element>
    <xsd:element name="Function" ma:index="19" nillable="true" ma:displayName="Function" ma:format="Dropdown" ma:internalName="Function">
      <xsd:simpleType>
        <xsd:restriction base="dms:Choice">
          <xsd:enumeration value="Online Engagements"/>
          <xsd:enumeration value="Recruitment"/>
          <xsd:enumeration value="Assessment"/>
          <xsd:enumeration value="Handouts"/>
          <xsd:enumeration value="Design"/>
          <xsd:enumeration value="Curriculum"/>
          <xsd:enumeration value="Production"/>
        </xsd:restriction>
      </xsd:simpleType>
    </xsd:element>
    <xsd:element name="Correspondence" ma:index="20" nillable="true" ma:displayName="Correspondence" ma:format="Dropdown" ma:internalName="Correspondence">
      <xsd:simpleType>
        <xsd:restriction base="dms:Choice">
          <xsd:enumeration value="Pre"/>
          <xsd:enumeration value="Post"/>
          <xsd:enumeration value="Retreat/Program"/>
          <xsd:enumeration value="Workshop 1"/>
          <xsd:enumeration value="Workshop 2"/>
        </xsd:restriction>
      </xsd:simpleType>
    </xsd:element>
    <xsd:element name="File_x0020_Type0" ma:index="21" nillable="true" ma:displayName="File Type" ma:format="Dropdown" ma:internalName="File_x0020_Type0">
      <xsd:simpleType>
        <xsd:restriction base="dms:Choice">
          <xsd:enumeration value="Audio"/>
          <xsd:enumeration value="Budgets"/>
          <xsd:enumeration value="Bush Partnership"/>
          <xsd:enumeration value="Contracts"/>
          <xsd:enumeration value="Correspondence"/>
          <xsd:enumeration value="Due Diligence"/>
          <xsd:enumeration value="Images"/>
          <xsd:enumeration value="Journal Entries"/>
          <xsd:enumeration value="Marketing Materials"/>
          <xsd:enumeration value="Participant Profile"/>
          <xsd:enumeration value="Procedures"/>
          <xsd:enumeration value="Schedules"/>
          <xsd:enumeration value="Templates"/>
          <xsd:enumeration value="Trainer Materials"/>
          <xsd:enumeration value="Video"/>
          <xsd:enumeration value="Work Plan"/>
        </xsd:restriction>
      </xsd:simpleType>
    </xsd:element>
  </xsd:schema>
  <xsd:schema xmlns:xsd="http://www.w3.org/2001/XMLSchema" xmlns:dms="http://schemas.microsoft.com/office/2006/documentManagement/types" targetNamespace="7c853d7b-b254-4c4a-a83f-01b5584850a9" elementFormDefault="qualified">
    <xsd:import namespace="http://schemas.microsoft.com/office/2006/documentManagement/types"/>
    <xsd:element name="Keywords2" ma:index="9" nillable="true" ma:displayName="Keywords" ma:default="" ma:description="Please add the appropriate keywords to this item.  When adding multiple keywords, please separate them with a comma followed by a space.  No capitalization, all entries lowercase.  Use abbreviations and acronyms, when possible.  Maximum of 255 characters." ma:internalName="Keywords20" ma:readOnly="false">
      <xsd:simpleType>
        <xsd:restriction base="dms:Text">
          <xsd:maxLength value="255"/>
        </xsd:restriction>
      </xsd:simpleType>
    </xsd:element>
    <xsd:element name="Photo_x0020_Keywords" ma:index="10" nillable="true" ma:displayName="Photo Keywords" ma:default="" ma:description="This column is to be used to apply keywords to PHOTOS and IMAGES.  There are more spaces available and this field is not required." ma:internalName="Photo_x0020_Keyword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Keywords2 xmlns="7c853d7b-b254-4c4a-a83f-01b5584850a9" xsi:nil="true"/>
    <EmailTo xmlns="http://schemas.microsoft.com/sharepoint/v3" xsi:nil="true"/>
    <File_x0020_Type0 xmlns="beb3f4be-56af-46a7-8275-11cc93486cf3" xsi:nil="true"/>
    <EmailSender xmlns="http://schemas.microsoft.com/sharepoint/v3" xsi:nil="true"/>
    <EmailFrom xmlns="http://schemas.microsoft.com/sharepoint/v3" xsi:nil="true"/>
    <Function xmlns="beb3f4be-56af-46a7-8275-11cc93486cf3" xsi:nil="true"/>
    <Cohort xmlns="beb3f4be-56af-46a7-8275-11cc93486cf3" xsi:nil="true"/>
    <EmailSubject xmlns="http://schemas.microsoft.com/sharepoint/v3" xsi:nil="true"/>
    <Program xmlns="beb3f4be-56af-46a7-8275-11cc93486cf3" xsi:nil="true"/>
    <Correspondence xmlns="beb3f4be-56af-46a7-8275-11cc93486cf3" xsi:nil="true"/>
    <Photo_x0020_Keywords xmlns="7c853d7b-b254-4c4a-a83f-01b5584850a9" xsi:nil="true"/>
    <EmailCc xmlns="http://schemas.microsoft.com/sharepoint/v3" xsi:nil="true"/>
  </documentManagement>
</p:properties>
</file>

<file path=customXml/itemProps1.xml><?xml version="1.0" encoding="utf-8"?>
<ds:datastoreItem xmlns:ds="http://schemas.openxmlformats.org/officeDocument/2006/customXml" ds:itemID="{91067C2B-F325-4D0A-A61E-76D04954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b3f4be-56af-46a7-8275-11cc93486cf3"/>
    <ds:schemaRef ds:uri="7c853d7b-b254-4c4a-a83f-01b5584850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2364AE-441E-4152-878E-11F19C566CDD}">
  <ds:schemaRefs>
    <ds:schemaRef ds:uri="http://schemas.microsoft.com/sharepoint/v3/contenttype/forms"/>
  </ds:schemaRefs>
</ds:datastoreItem>
</file>

<file path=customXml/itemProps3.xml><?xml version="1.0" encoding="utf-8"?>
<ds:datastoreItem xmlns:ds="http://schemas.openxmlformats.org/officeDocument/2006/customXml" ds:itemID="{AA4A26E7-FF1D-4546-9C51-4AB75C8CC07D}">
  <ds:schemaRefs>
    <ds:schemaRef ds:uri="http://schemas.microsoft.com/office/2006/metadata/properties"/>
    <ds:schemaRef ds:uri="7c853d7b-b254-4c4a-a83f-01b5584850a9"/>
    <ds:schemaRef ds:uri="http://schemas.microsoft.com/sharepoint/v3"/>
    <ds:schemaRef ds:uri="beb3f4be-56af-46a7-8275-11cc93486c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Higgins</dc:creator>
  <cp:lastModifiedBy>Jennifer Bevis</cp:lastModifiedBy>
  <cp:revision>2</cp:revision>
  <dcterms:created xsi:type="dcterms:W3CDTF">2017-05-10T17:41:00Z</dcterms:created>
  <dcterms:modified xsi:type="dcterms:W3CDTF">2017-05-10T17:41:00Z</dcterms:modified>
</cp:coreProperties>
</file>