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E2B6" w14:textId="6E5A6A98" w:rsidR="00FB11BF" w:rsidRPr="009933F6" w:rsidRDefault="000070F5">
      <w:pPr>
        <w:rPr>
          <w:rFonts w:ascii="Calibri" w:hAnsi="Calibri" w:cs="Calibri"/>
        </w:rPr>
      </w:pPr>
      <w:r w:rsidRPr="009933F6">
        <w:rPr>
          <w:rFonts w:ascii="Calibri" w:hAnsi="Calibri" w:cs="Calibri"/>
          <w:b/>
          <w:sz w:val="28"/>
        </w:rPr>
        <w:t>Registration Survey</w:t>
      </w:r>
    </w:p>
    <w:p w14:paraId="3EE3299F" w14:textId="77777777" w:rsidR="00FB11BF" w:rsidRPr="009933F6" w:rsidRDefault="00FB11BF">
      <w:pPr>
        <w:rPr>
          <w:rFonts w:ascii="Calibri" w:hAnsi="Calibri" w:cs="Calibri"/>
        </w:rPr>
      </w:pPr>
    </w:p>
    <w:p w14:paraId="2BC099DF" w14:textId="77777777" w:rsidR="00FB11BF" w:rsidRPr="009933F6" w:rsidRDefault="000070F5">
      <w:pPr>
        <w:rPr>
          <w:rFonts w:ascii="Calibri" w:hAnsi="Calibri" w:cs="Calibri"/>
        </w:rPr>
      </w:pPr>
      <w:r w:rsidRPr="009933F6">
        <w:rPr>
          <w:rFonts w:ascii="Calibri" w:hAnsi="Calibri" w:cs="Calibri"/>
          <w:b/>
          <w:sz w:val="24"/>
        </w:rPr>
        <w:t>Introduction</w:t>
      </w:r>
    </w:p>
    <w:p w14:paraId="16DBC313" w14:textId="5CFF1C71" w:rsidR="00FB11BF" w:rsidRPr="009933F6" w:rsidRDefault="000070F5">
      <w:pPr>
        <w:rPr>
          <w:rFonts w:ascii="Calibri" w:hAnsi="Calibri" w:cs="Calibri"/>
        </w:rPr>
      </w:pPr>
      <w:r w:rsidRPr="009933F6">
        <w:rPr>
          <w:rFonts w:ascii="Calibri" w:hAnsi="Calibri" w:cs="Calibri"/>
          <w:sz w:val="24"/>
        </w:rPr>
        <w:t xml:space="preserve">In partnership with Blandin Foundation, the </w:t>
      </w:r>
      <w:r w:rsidR="00D06EC7" w:rsidRPr="009933F6">
        <w:rPr>
          <w:rFonts w:ascii="Calibri" w:hAnsi="Calibri" w:cs="Calibri"/>
          <w:sz w:val="24"/>
        </w:rPr>
        <w:t xml:space="preserve">[community] </w:t>
      </w:r>
      <w:r w:rsidRPr="009933F6">
        <w:rPr>
          <w:rFonts w:ascii="Calibri" w:hAnsi="Calibri" w:cs="Calibri"/>
          <w:sz w:val="24"/>
        </w:rPr>
        <w:t>seeks to improve access and use of technology to increase economic vitality and quality of life.  The county initiative has been underway for over 3 years and is led by a steering committee (SC/or/Committee) of county citizens. A number of steps have been taken to date and now is the time the SC/Committee needs wide input from residents, business people and school leaders. Your input will help the SC determine how to best allocate grant funds, time and energy by setting priorities and suggesting project ideas. To date, the SC has been mapping broadband availability in the county along with identification of service providers involved. It's a complex situation.</w:t>
      </w:r>
    </w:p>
    <w:p w14:paraId="07D77930" w14:textId="77777777" w:rsidR="00FB11BF" w:rsidRPr="009933F6" w:rsidRDefault="00FB11BF">
      <w:pPr>
        <w:rPr>
          <w:rFonts w:ascii="Calibri" w:hAnsi="Calibri" w:cs="Calibri"/>
        </w:rPr>
      </w:pPr>
    </w:p>
    <w:p w14:paraId="7050CC46" w14:textId="77777777" w:rsidR="00FB11BF" w:rsidRPr="009933F6" w:rsidRDefault="000070F5">
      <w:pPr>
        <w:rPr>
          <w:rFonts w:ascii="Calibri" w:hAnsi="Calibri" w:cs="Calibri"/>
        </w:rPr>
      </w:pPr>
      <w:r w:rsidRPr="009933F6">
        <w:rPr>
          <w:rFonts w:ascii="Calibri" w:hAnsi="Calibri" w:cs="Calibri"/>
          <w:sz w:val="24"/>
        </w:rPr>
        <w:t>The SC is beginning the process to allocate up to a $75,000 grant from the Blandin Foundation for technology-related projects.  We welcome your participation through an upcoming online community meeting process led by Blandin. They are experienced in helping communities leap gaps in many processes including broadband but this is the first time the meeting process will be done online. Of course, the process has gone online because of Covid-19 and the SC and Blandin have given much thought about how to handle the meetings. It won't be perfect but the members of the SC and Blandin are confident that, with your help, we can get the job done.</w:t>
      </w:r>
    </w:p>
    <w:p w14:paraId="66B98F37" w14:textId="77777777" w:rsidR="00FB11BF" w:rsidRPr="009933F6" w:rsidRDefault="00FB11BF">
      <w:pPr>
        <w:rPr>
          <w:rFonts w:ascii="Calibri" w:hAnsi="Calibri" w:cs="Calibri"/>
        </w:rPr>
      </w:pPr>
    </w:p>
    <w:p w14:paraId="77B81F7F" w14:textId="77777777" w:rsidR="00FB11BF" w:rsidRPr="009933F6" w:rsidRDefault="000070F5">
      <w:pPr>
        <w:rPr>
          <w:rFonts w:ascii="Calibri" w:hAnsi="Calibri" w:cs="Calibri"/>
        </w:rPr>
      </w:pPr>
      <w:r w:rsidRPr="009933F6">
        <w:rPr>
          <w:rFonts w:ascii="Calibri" w:hAnsi="Calibri" w:cs="Calibri"/>
          <w:sz w:val="24"/>
        </w:rPr>
        <w:t xml:space="preserve">This survey is the first step.  We are inviting you to complete this and to be willing to participate in the meetings; just two, and they are one hour each! The first meeting is the </w:t>
      </w:r>
      <w:r w:rsidRPr="009933F6">
        <w:rPr>
          <w:rFonts w:ascii="Calibri" w:hAnsi="Calibri" w:cs="Calibri"/>
          <w:i/>
          <w:sz w:val="24"/>
        </w:rPr>
        <w:t xml:space="preserve">Vision </w:t>
      </w:r>
      <w:r w:rsidRPr="009933F6">
        <w:rPr>
          <w:rFonts w:ascii="Calibri" w:hAnsi="Calibri" w:cs="Calibri"/>
          <w:sz w:val="24"/>
        </w:rPr>
        <w:t xml:space="preserve">and the second is </w:t>
      </w:r>
      <w:r w:rsidRPr="009933F6">
        <w:rPr>
          <w:rFonts w:ascii="Calibri" w:hAnsi="Calibri" w:cs="Calibri"/>
          <w:i/>
          <w:sz w:val="24"/>
        </w:rPr>
        <w:t>Brainstorming</w:t>
      </w:r>
      <w:r w:rsidRPr="009933F6">
        <w:rPr>
          <w:rFonts w:ascii="Calibri" w:hAnsi="Calibri" w:cs="Calibri"/>
          <w:sz w:val="24"/>
        </w:rPr>
        <w:t xml:space="preserve"> for project ideas. Because of the limitations of technology, 60 individuals may participate in the meetings and those individuals will be chosen from these surveys by the SC. Please understand if that if your participation is not chosen, your responses and input are still vitally important. There is still a lot of work to do. After these first two meetings, project(s) ideas will be selected and motivated individuals will be needed to get project(s) completed.</w:t>
      </w:r>
    </w:p>
    <w:p w14:paraId="6D9D4844" w14:textId="77777777" w:rsidR="00FB11BF" w:rsidRPr="009933F6" w:rsidRDefault="000070F5">
      <w:pPr>
        <w:rPr>
          <w:rFonts w:ascii="Calibri" w:hAnsi="Calibri" w:cs="Calibri"/>
        </w:rPr>
      </w:pPr>
      <w:r w:rsidRPr="009933F6">
        <w:rPr>
          <w:rFonts w:ascii="Calibri" w:hAnsi="Calibri" w:cs="Calibri"/>
          <w:sz w:val="24"/>
        </w:rPr>
        <w:t xml:space="preserve"> </w:t>
      </w:r>
    </w:p>
    <w:p w14:paraId="45EA3FBB" w14:textId="77777777" w:rsidR="00FB11BF" w:rsidRPr="009933F6" w:rsidRDefault="000070F5">
      <w:pPr>
        <w:rPr>
          <w:rFonts w:ascii="Calibri" w:hAnsi="Calibri" w:cs="Calibri"/>
        </w:rPr>
      </w:pPr>
      <w:r w:rsidRPr="009933F6">
        <w:rPr>
          <w:rFonts w:ascii="Calibri" w:hAnsi="Calibri" w:cs="Calibri"/>
          <w:sz w:val="24"/>
        </w:rPr>
        <w:t>At the end of this survey, you may choose to register for the two online community meetings.  You may participate in one of two places: At home using your Internet connection on your smartphone, iPad or tablet or desktop computer or at one of three public sites where social distancing guidelines will be met.</w:t>
      </w:r>
      <w:r w:rsidRPr="009933F6">
        <w:rPr>
          <w:rFonts w:ascii="Calibri" w:hAnsi="Calibri" w:cs="Calibri"/>
          <w:color w:val="FF0000"/>
          <w:sz w:val="24"/>
        </w:rPr>
        <w:t xml:space="preserve">  </w:t>
      </w:r>
      <w:r w:rsidRPr="009933F6">
        <w:rPr>
          <w:rFonts w:ascii="Calibri" w:hAnsi="Calibri" w:cs="Calibri"/>
          <w:sz w:val="24"/>
        </w:rPr>
        <w:t xml:space="preserve">You may feel concerned about your abilities to participate but don't: If you can send an email, check Facebook or watch a YouTube video, you can do this!  While we would rather meet in a big room everyone present, these times call for a different approach.  </w:t>
      </w:r>
    </w:p>
    <w:p w14:paraId="469BB97B" w14:textId="77777777" w:rsidR="00FB11BF" w:rsidRPr="009933F6" w:rsidRDefault="00FB11BF">
      <w:pPr>
        <w:rPr>
          <w:rFonts w:ascii="Calibri" w:hAnsi="Calibri" w:cs="Calibri"/>
        </w:rPr>
      </w:pPr>
    </w:p>
    <w:p w14:paraId="5F2787A3" w14:textId="77777777" w:rsidR="00FB11BF" w:rsidRPr="009933F6" w:rsidRDefault="000070F5">
      <w:pPr>
        <w:rPr>
          <w:rFonts w:ascii="Calibri" w:hAnsi="Calibri" w:cs="Calibri"/>
        </w:rPr>
      </w:pPr>
      <w:r w:rsidRPr="009933F6">
        <w:rPr>
          <w:rFonts w:ascii="Calibri" w:hAnsi="Calibri" w:cs="Calibri"/>
          <w:sz w:val="24"/>
        </w:rPr>
        <w:t>We know that a modern broadband infrastructure enhances our ability to develop, support and retain workforce, spur innovation across the economy, address digital equity and communicate with those within and outside of our community.   Our current broadband network limits the ability of many to do their work, go to school, order groceries and do many other tasks.  This process will accelerate our efforts to get better broadband while promoting the use of the broadband we have available.  This community effort will emphasize both better Internet access and more sophisticated use of technology using the Intelligent Community approach as guidance.</w:t>
      </w:r>
    </w:p>
    <w:p w14:paraId="0A8B5DE5" w14:textId="77777777" w:rsidR="00FB11BF" w:rsidRPr="009933F6" w:rsidRDefault="00FB11BF">
      <w:pPr>
        <w:rPr>
          <w:rFonts w:ascii="Calibri" w:hAnsi="Calibri" w:cs="Calibri"/>
        </w:rPr>
      </w:pPr>
    </w:p>
    <w:p w14:paraId="1F9DE054" w14:textId="77777777" w:rsidR="00FB11BF" w:rsidRPr="009933F6" w:rsidRDefault="000070F5">
      <w:pPr>
        <w:rPr>
          <w:rFonts w:ascii="Calibri" w:hAnsi="Calibri" w:cs="Calibri"/>
        </w:rPr>
      </w:pPr>
      <w:r w:rsidRPr="009933F6">
        <w:rPr>
          <w:rFonts w:ascii="Calibri" w:hAnsi="Calibri" w:cs="Calibri"/>
          <w:sz w:val="24"/>
        </w:rPr>
        <w:t>Blandin Foundation has completed this program in more than 40 communities in Minnesota.  We will be the first group to do this via online meetings and social distancing.  That is exciting!  Let’s make it work!!</w:t>
      </w:r>
    </w:p>
    <w:p w14:paraId="06B3AA98" w14:textId="77777777" w:rsidR="00FB11BF" w:rsidRPr="009933F6" w:rsidRDefault="00FB11BF">
      <w:pPr>
        <w:rPr>
          <w:rFonts w:ascii="Calibri" w:hAnsi="Calibri" w:cs="Calibri"/>
        </w:rPr>
      </w:pPr>
    </w:p>
    <w:p w14:paraId="35A445E9" w14:textId="77777777" w:rsidR="00FB11BF" w:rsidRPr="009933F6" w:rsidRDefault="000070F5">
      <w:pPr>
        <w:rPr>
          <w:rFonts w:ascii="Calibri" w:hAnsi="Calibri" w:cs="Calibri"/>
        </w:rPr>
      </w:pPr>
      <w:r w:rsidRPr="009933F6">
        <w:rPr>
          <w:rFonts w:ascii="Calibri" w:hAnsi="Calibri" w:cs="Calibri"/>
          <w:sz w:val="24"/>
        </w:rPr>
        <w:t>Click here to complete the survey to register for the online Vision and Brainstorm meetings!</w:t>
      </w:r>
    </w:p>
    <w:p w14:paraId="7A1ADA6D" w14:textId="77777777" w:rsidR="00FB11BF" w:rsidRPr="009933F6" w:rsidRDefault="00FB11BF">
      <w:pPr>
        <w:rPr>
          <w:rFonts w:ascii="Calibri" w:hAnsi="Calibri" w:cs="Calibri"/>
        </w:rPr>
      </w:pPr>
    </w:p>
    <w:p w14:paraId="733A7F2E" w14:textId="6A9815DE" w:rsidR="00FB11BF" w:rsidRPr="009933F6" w:rsidRDefault="000070F5">
      <w:pPr>
        <w:rPr>
          <w:rFonts w:ascii="Calibri" w:hAnsi="Calibri" w:cs="Calibri"/>
        </w:rPr>
      </w:pPr>
      <w:r w:rsidRPr="009933F6">
        <w:rPr>
          <w:rFonts w:ascii="Calibri" w:hAnsi="Calibri" w:cs="Calibri"/>
          <w:sz w:val="24"/>
        </w:rPr>
        <w:t>www.regist</w:t>
      </w:r>
      <w:r w:rsidR="009933F6">
        <w:rPr>
          <w:rFonts w:ascii="Calibri" w:hAnsi="Calibri" w:cs="Calibri"/>
          <w:sz w:val="24"/>
        </w:rPr>
        <w:t>ration...</w:t>
      </w:r>
      <w:bookmarkStart w:id="0" w:name="_GoBack"/>
      <w:bookmarkEnd w:id="0"/>
    </w:p>
    <w:p w14:paraId="262E0405" w14:textId="77777777" w:rsidR="00FB11BF" w:rsidRPr="009933F6" w:rsidRDefault="00FB11BF">
      <w:pPr>
        <w:rPr>
          <w:rFonts w:ascii="Calibri" w:hAnsi="Calibri" w:cs="Calibri"/>
        </w:rPr>
      </w:pPr>
    </w:p>
    <w:p w14:paraId="4E5CF47B" w14:textId="77777777" w:rsidR="00FB11BF" w:rsidRPr="009933F6" w:rsidRDefault="000070F5">
      <w:pPr>
        <w:rPr>
          <w:rFonts w:ascii="Calibri" w:hAnsi="Calibri" w:cs="Calibri"/>
        </w:rPr>
      </w:pPr>
      <w:r w:rsidRPr="009933F6">
        <w:rPr>
          <w:rFonts w:ascii="Calibri" w:hAnsi="Calibri" w:cs="Calibri"/>
          <w:sz w:val="24"/>
        </w:rPr>
        <w:t xml:space="preserve">For more information, check online to these resources – </w:t>
      </w:r>
    </w:p>
    <w:p w14:paraId="5F1BE328" w14:textId="77777777" w:rsidR="00FB11BF" w:rsidRPr="009933F6" w:rsidRDefault="000070F5">
      <w:pPr>
        <w:ind w:left="720"/>
        <w:rPr>
          <w:rFonts w:ascii="Calibri" w:hAnsi="Calibri" w:cs="Calibri"/>
        </w:rPr>
      </w:pPr>
      <w:r w:rsidRPr="009933F6">
        <w:rPr>
          <w:rFonts w:ascii="Calibri" w:hAnsi="Calibri" w:cs="Calibri"/>
          <w:sz w:val="24"/>
        </w:rPr>
        <w:tab/>
        <w:t>•</w:t>
      </w:r>
      <w:r w:rsidRPr="009933F6">
        <w:rPr>
          <w:rFonts w:ascii="Calibri" w:hAnsi="Calibri" w:cs="Calibri"/>
          <w:sz w:val="24"/>
        </w:rPr>
        <w:tab/>
        <w:t>https://blandinfoundation.org/programs/expanding-opportunity/broadband/blandin-broadband-communities-program/</w:t>
      </w:r>
    </w:p>
    <w:p w14:paraId="4BE65284" w14:textId="77777777" w:rsidR="00FB11BF" w:rsidRPr="009933F6" w:rsidRDefault="000070F5">
      <w:pPr>
        <w:ind w:left="720"/>
        <w:rPr>
          <w:rFonts w:ascii="Calibri" w:hAnsi="Calibri" w:cs="Calibri"/>
        </w:rPr>
      </w:pPr>
      <w:r w:rsidRPr="009933F6">
        <w:rPr>
          <w:rFonts w:ascii="Calibri" w:hAnsi="Calibri" w:cs="Calibri"/>
          <w:sz w:val="24"/>
        </w:rPr>
        <w:tab/>
        <w:t>•</w:t>
      </w:r>
      <w:r w:rsidRPr="009933F6">
        <w:rPr>
          <w:rFonts w:ascii="Calibri" w:hAnsi="Calibri" w:cs="Calibri"/>
          <w:sz w:val="24"/>
        </w:rPr>
        <w:tab/>
        <w:t>Blandin community page</w:t>
      </w:r>
    </w:p>
    <w:p w14:paraId="5DF87BC0" w14:textId="71129761" w:rsidR="00FB11BF" w:rsidRPr="009933F6" w:rsidRDefault="000070F5">
      <w:pPr>
        <w:ind w:left="720"/>
        <w:rPr>
          <w:rFonts w:ascii="Calibri" w:hAnsi="Calibri" w:cs="Calibri"/>
        </w:rPr>
      </w:pPr>
      <w:r w:rsidRPr="009933F6">
        <w:rPr>
          <w:rFonts w:ascii="Calibri" w:hAnsi="Calibri" w:cs="Calibri"/>
          <w:sz w:val="24"/>
        </w:rPr>
        <w:tab/>
        <w:t>•</w:t>
      </w:r>
      <w:r w:rsidRPr="009933F6">
        <w:rPr>
          <w:rFonts w:ascii="Calibri" w:hAnsi="Calibri" w:cs="Calibri"/>
          <w:sz w:val="24"/>
        </w:rPr>
        <w:tab/>
      </w:r>
      <w:r w:rsidR="00D06EC7" w:rsidRPr="009933F6">
        <w:rPr>
          <w:rFonts w:ascii="Calibri" w:hAnsi="Calibri" w:cs="Calibri"/>
          <w:sz w:val="24"/>
        </w:rPr>
        <w:t>[community website]</w:t>
      </w:r>
    </w:p>
    <w:p w14:paraId="20B060E0" w14:textId="77777777" w:rsidR="00FB11BF" w:rsidRPr="009933F6" w:rsidRDefault="000070F5">
      <w:pPr>
        <w:ind w:left="720"/>
        <w:rPr>
          <w:rFonts w:ascii="Calibri" w:hAnsi="Calibri" w:cs="Calibri"/>
        </w:rPr>
      </w:pPr>
      <w:r w:rsidRPr="009933F6">
        <w:rPr>
          <w:rFonts w:ascii="Calibri" w:hAnsi="Calibri" w:cs="Calibri"/>
          <w:sz w:val="24"/>
        </w:rPr>
        <w:tab/>
        <w:t>•</w:t>
      </w:r>
      <w:r w:rsidRPr="009933F6">
        <w:rPr>
          <w:rFonts w:ascii="Calibri" w:hAnsi="Calibri" w:cs="Calibri"/>
          <w:sz w:val="24"/>
        </w:rPr>
        <w:tab/>
        <w:t xml:space="preserve">www.intelligentcommunity.org </w:t>
      </w:r>
      <w:r w:rsidRPr="009933F6">
        <w:rPr>
          <w:rFonts w:ascii="Calibri" w:hAnsi="Calibri" w:cs="Calibri"/>
          <w:sz w:val="24"/>
        </w:rPr>
        <w:br w:type="page"/>
      </w:r>
    </w:p>
    <w:p w14:paraId="535FD7D4" w14:textId="77777777" w:rsidR="004008B4" w:rsidRPr="004008B4" w:rsidRDefault="004008B4" w:rsidP="004008B4">
      <w:pPr>
        <w:rPr>
          <w:rFonts w:ascii="Calibri" w:hAnsi="Calibri" w:cs="Calibri"/>
          <w:b/>
          <w:sz w:val="24"/>
          <w:szCs w:val="24"/>
        </w:rPr>
      </w:pPr>
    </w:p>
    <w:p w14:paraId="5B0DA9C1" w14:textId="20786798" w:rsidR="00FB11BF" w:rsidRPr="004008B4" w:rsidRDefault="004008B4" w:rsidP="004008B4">
      <w:pPr>
        <w:rPr>
          <w:rFonts w:ascii="Calibri" w:hAnsi="Calibri" w:cs="Calibri"/>
          <w:sz w:val="24"/>
          <w:szCs w:val="24"/>
        </w:rPr>
      </w:pPr>
      <w:r w:rsidRPr="004008B4">
        <w:rPr>
          <w:rFonts w:ascii="Calibri" w:hAnsi="Calibri" w:cs="Calibri"/>
          <w:b/>
          <w:sz w:val="24"/>
          <w:szCs w:val="24"/>
        </w:rPr>
        <w:t>BBC Vision Registration Survey</w:t>
      </w:r>
      <w:r w:rsidR="00D06EC7">
        <w:rPr>
          <w:rFonts w:ascii="Calibri" w:hAnsi="Calibri" w:cs="Calibri"/>
          <w:b/>
          <w:sz w:val="24"/>
          <w:szCs w:val="24"/>
        </w:rPr>
        <w:t xml:space="preserve"> Template</w:t>
      </w:r>
    </w:p>
    <w:p w14:paraId="36362E06" w14:textId="04D4083A" w:rsidR="00FB11BF" w:rsidRPr="004008B4" w:rsidRDefault="000070F5" w:rsidP="004E6BC4">
      <w:pPr>
        <w:pStyle w:val="ListParagraph"/>
        <w:numPr>
          <w:ilvl w:val="0"/>
          <w:numId w:val="6"/>
        </w:numPr>
        <w:rPr>
          <w:rFonts w:ascii="Calibri" w:hAnsi="Calibri" w:cs="Calibri"/>
          <w:sz w:val="24"/>
          <w:szCs w:val="24"/>
        </w:rPr>
      </w:pPr>
      <w:r w:rsidRPr="004008B4">
        <w:rPr>
          <w:rFonts w:ascii="Calibri" w:hAnsi="Calibri" w:cs="Calibri"/>
          <w:sz w:val="24"/>
          <w:szCs w:val="24"/>
        </w:rPr>
        <w:t>Broadband is now foundational to our everyday lives – for economic development, education, health care and social interaction.  Please describe how your home or business Internet connection supports or hinders your online world.</w:t>
      </w:r>
    </w:p>
    <w:p w14:paraId="57907F02" w14:textId="77777777" w:rsidR="00FB11BF" w:rsidRPr="004008B4" w:rsidRDefault="00FB11BF" w:rsidP="004E6BC4">
      <w:pPr>
        <w:rPr>
          <w:rFonts w:ascii="Calibri" w:hAnsi="Calibri" w:cs="Calibri"/>
          <w:sz w:val="24"/>
          <w:szCs w:val="24"/>
        </w:rPr>
      </w:pPr>
    </w:p>
    <w:p w14:paraId="5D655FF8" w14:textId="374CAF2D" w:rsidR="00FB11BF" w:rsidRPr="004008B4" w:rsidRDefault="000070F5" w:rsidP="004E6BC4">
      <w:pPr>
        <w:pStyle w:val="ListParagraph"/>
        <w:numPr>
          <w:ilvl w:val="0"/>
          <w:numId w:val="6"/>
        </w:numPr>
        <w:rPr>
          <w:rFonts w:ascii="Calibri" w:hAnsi="Calibri" w:cs="Calibri"/>
          <w:sz w:val="24"/>
          <w:szCs w:val="24"/>
        </w:rPr>
      </w:pPr>
      <w:r w:rsidRPr="004008B4">
        <w:rPr>
          <w:rFonts w:ascii="Calibri" w:hAnsi="Calibri" w:cs="Calibri"/>
          <w:sz w:val="24"/>
          <w:szCs w:val="24"/>
        </w:rPr>
        <w:t xml:space="preserve">The creation, attraction and retention of a skilled workforce is more important than ever to support community economic vitality.  Please share your thoughts on how </w:t>
      </w:r>
      <w:bookmarkStart w:id="1" w:name="_Hlk40878900"/>
      <w:r w:rsidR="00D06EC7">
        <w:rPr>
          <w:rFonts w:ascii="Calibri" w:hAnsi="Calibri" w:cs="Calibri"/>
          <w:sz w:val="24"/>
          <w:szCs w:val="24"/>
        </w:rPr>
        <w:t>[community]</w:t>
      </w:r>
      <w:bookmarkEnd w:id="1"/>
      <w:r w:rsidRPr="004008B4">
        <w:rPr>
          <w:rFonts w:ascii="Calibri" w:hAnsi="Calibri" w:cs="Calibri"/>
          <w:sz w:val="24"/>
          <w:szCs w:val="24"/>
        </w:rPr>
        <w:t xml:space="preserve"> is positioned to provide the high-quality workforce.</w:t>
      </w:r>
    </w:p>
    <w:p w14:paraId="151F8AAF" w14:textId="77777777" w:rsidR="00FB11BF" w:rsidRPr="004008B4" w:rsidRDefault="00FB11BF" w:rsidP="004E6BC4">
      <w:pPr>
        <w:ind w:left="720"/>
        <w:rPr>
          <w:rFonts w:ascii="Calibri" w:hAnsi="Calibri" w:cs="Calibri"/>
          <w:sz w:val="24"/>
          <w:szCs w:val="24"/>
        </w:rPr>
      </w:pPr>
    </w:p>
    <w:p w14:paraId="76180A07" w14:textId="4B78B51C" w:rsidR="00FB11BF" w:rsidRPr="004008B4" w:rsidRDefault="000070F5" w:rsidP="004E6BC4">
      <w:pPr>
        <w:pStyle w:val="ListParagraph"/>
        <w:numPr>
          <w:ilvl w:val="0"/>
          <w:numId w:val="6"/>
        </w:numPr>
        <w:rPr>
          <w:rFonts w:ascii="Calibri" w:hAnsi="Calibri" w:cs="Calibri"/>
          <w:sz w:val="24"/>
          <w:szCs w:val="24"/>
        </w:rPr>
      </w:pPr>
      <w:r w:rsidRPr="004008B4">
        <w:rPr>
          <w:rFonts w:ascii="Calibri" w:hAnsi="Calibri" w:cs="Calibri"/>
          <w:sz w:val="24"/>
          <w:szCs w:val="24"/>
        </w:rPr>
        <w:t xml:space="preserve">To remain competitive, communities must support an environment of innovation; especially in the local business community, but also in health care, government and education. This can be demonstrated by support of new businesses and industries and smart use of technology across the community.  How do you think </w:t>
      </w:r>
      <w:r w:rsidR="00D06EC7">
        <w:rPr>
          <w:rFonts w:ascii="Calibri" w:hAnsi="Calibri" w:cs="Calibri"/>
          <w:sz w:val="24"/>
          <w:szCs w:val="24"/>
        </w:rPr>
        <w:t xml:space="preserve">[community] </w:t>
      </w:r>
      <w:r w:rsidRPr="004008B4">
        <w:rPr>
          <w:rFonts w:ascii="Calibri" w:hAnsi="Calibri" w:cs="Calibri"/>
          <w:sz w:val="24"/>
          <w:szCs w:val="24"/>
        </w:rPr>
        <w:t>is doing in this area?</w:t>
      </w:r>
    </w:p>
    <w:p w14:paraId="1345A010" w14:textId="77777777" w:rsidR="00FB11BF" w:rsidRPr="004008B4" w:rsidRDefault="00FB11BF" w:rsidP="004E6BC4">
      <w:pPr>
        <w:rPr>
          <w:rFonts w:ascii="Calibri" w:hAnsi="Calibri" w:cs="Calibri"/>
          <w:sz w:val="24"/>
          <w:szCs w:val="24"/>
        </w:rPr>
      </w:pPr>
    </w:p>
    <w:p w14:paraId="711A407B" w14:textId="63EC0C8F" w:rsidR="00FB11BF" w:rsidRPr="004008B4" w:rsidRDefault="000070F5" w:rsidP="004E6BC4">
      <w:pPr>
        <w:pStyle w:val="ListParagraph"/>
        <w:numPr>
          <w:ilvl w:val="0"/>
          <w:numId w:val="6"/>
        </w:numPr>
        <w:rPr>
          <w:rFonts w:ascii="Calibri" w:hAnsi="Calibri" w:cs="Calibri"/>
          <w:sz w:val="24"/>
          <w:szCs w:val="24"/>
        </w:rPr>
      </w:pPr>
      <w:r w:rsidRPr="004008B4">
        <w:rPr>
          <w:rFonts w:ascii="Calibri" w:hAnsi="Calibri" w:cs="Calibri"/>
          <w:sz w:val="24"/>
          <w:szCs w:val="24"/>
        </w:rPr>
        <w:t xml:space="preserve">We know community residents who lack computers, technology skills and Internet connections are likely to fall behind in economic and social well-being.  Please share your perspective on how you see this playing out in </w:t>
      </w:r>
      <w:r w:rsidR="00D06EC7">
        <w:rPr>
          <w:rFonts w:ascii="Calibri" w:hAnsi="Calibri" w:cs="Calibri"/>
          <w:sz w:val="24"/>
          <w:szCs w:val="24"/>
        </w:rPr>
        <w:t>[community]</w:t>
      </w:r>
      <w:r w:rsidRPr="004008B4">
        <w:rPr>
          <w:rFonts w:ascii="Calibri" w:hAnsi="Calibri" w:cs="Calibri"/>
          <w:sz w:val="24"/>
          <w:szCs w:val="24"/>
        </w:rPr>
        <w:t>.  Please describe the impact on your family and other community members resulting from this digital divide.</w:t>
      </w:r>
    </w:p>
    <w:p w14:paraId="17289124" w14:textId="77777777" w:rsidR="00FB11BF" w:rsidRPr="004008B4" w:rsidRDefault="00FB11BF" w:rsidP="004E6BC4">
      <w:pPr>
        <w:rPr>
          <w:rFonts w:ascii="Calibri" w:hAnsi="Calibri" w:cs="Calibri"/>
          <w:sz w:val="24"/>
          <w:szCs w:val="24"/>
        </w:rPr>
      </w:pPr>
    </w:p>
    <w:p w14:paraId="0A54DFA2" w14:textId="3AF4CA72" w:rsidR="00FB11BF" w:rsidRPr="004008B4" w:rsidRDefault="004E6BC4" w:rsidP="004E6BC4">
      <w:pPr>
        <w:pStyle w:val="ListParagraph"/>
        <w:numPr>
          <w:ilvl w:val="0"/>
          <w:numId w:val="6"/>
        </w:numPr>
        <w:rPr>
          <w:rFonts w:ascii="Calibri" w:hAnsi="Calibri" w:cs="Calibri"/>
          <w:sz w:val="24"/>
          <w:szCs w:val="24"/>
        </w:rPr>
      </w:pPr>
      <w:r w:rsidRPr="004008B4">
        <w:rPr>
          <w:rFonts w:ascii="Calibri" w:hAnsi="Calibri" w:cs="Calibri"/>
          <w:sz w:val="24"/>
          <w:szCs w:val="24"/>
        </w:rPr>
        <w:t xml:space="preserve">What assets should we emphasize in our efforts to attract people and investment to the area? What else should we be doing to strengthen </w:t>
      </w:r>
      <w:r w:rsidR="00D06EC7">
        <w:rPr>
          <w:rFonts w:ascii="Calibri" w:hAnsi="Calibri" w:cs="Calibri"/>
          <w:sz w:val="24"/>
          <w:szCs w:val="24"/>
        </w:rPr>
        <w:t>[community]</w:t>
      </w:r>
      <w:r w:rsidRPr="004008B4">
        <w:rPr>
          <w:rFonts w:ascii="Calibri" w:hAnsi="Calibri" w:cs="Calibri"/>
          <w:sz w:val="24"/>
          <w:szCs w:val="24"/>
        </w:rPr>
        <w:t xml:space="preserve"> to make it more attractive for development and to improve the quality of life?</w:t>
      </w:r>
    </w:p>
    <w:p w14:paraId="4858CD53" w14:textId="11C9D44E" w:rsidR="004E6BC4" w:rsidRPr="004008B4" w:rsidRDefault="004E6BC4" w:rsidP="004E6BC4">
      <w:pPr>
        <w:ind w:left="720"/>
        <w:rPr>
          <w:rFonts w:ascii="Calibri" w:hAnsi="Calibri" w:cs="Calibri"/>
          <w:sz w:val="24"/>
          <w:szCs w:val="24"/>
        </w:rPr>
      </w:pPr>
    </w:p>
    <w:p w14:paraId="583C962C" w14:textId="10F9EFC8" w:rsidR="004008B4" w:rsidRPr="004008B4" w:rsidRDefault="004E6BC4" w:rsidP="004008B4">
      <w:pPr>
        <w:pStyle w:val="ListParagraph"/>
        <w:numPr>
          <w:ilvl w:val="0"/>
          <w:numId w:val="6"/>
        </w:numPr>
        <w:contextualSpacing w:val="0"/>
        <w:rPr>
          <w:rFonts w:ascii="Calibri" w:hAnsi="Calibri" w:cs="Calibri"/>
          <w:color w:val="333E48"/>
          <w:sz w:val="24"/>
          <w:szCs w:val="24"/>
          <w:shd w:val="clear" w:color="auto" w:fill="FFFFFF"/>
        </w:rPr>
      </w:pPr>
      <w:r w:rsidRPr="004008B4">
        <w:rPr>
          <w:rFonts w:ascii="Calibri" w:hAnsi="Calibri" w:cs="Calibri"/>
          <w:color w:val="333E48"/>
          <w:sz w:val="24"/>
          <w:szCs w:val="24"/>
          <w:shd w:val="clear" w:color="auto" w:fill="FFFFFF"/>
        </w:rPr>
        <w:t xml:space="preserve">The Community Vision meeting is </w:t>
      </w:r>
      <w:r w:rsidR="00D06EC7">
        <w:rPr>
          <w:rFonts w:ascii="Calibri" w:hAnsi="Calibri" w:cs="Calibri"/>
          <w:color w:val="333E48"/>
          <w:sz w:val="24"/>
          <w:szCs w:val="24"/>
          <w:shd w:val="clear" w:color="auto" w:fill="FFFFFF"/>
        </w:rPr>
        <w:t>[</w:t>
      </w:r>
      <w:r w:rsidRPr="004008B4">
        <w:rPr>
          <w:rFonts w:ascii="Calibri" w:hAnsi="Calibri" w:cs="Calibri"/>
          <w:color w:val="333E48"/>
          <w:sz w:val="24"/>
          <w:szCs w:val="24"/>
          <w:shd w:val="clear" w:color="auto" w:fill="FFFFFF"/>
        </w:rPr>
        <w:t>Thursday, June 11 from 1-3pm.</w:t>
      </w:r>
      <w:r w:rsidR="00D06EC7">
        <w:rPr>
          <w:rFonts w:ascii="Calibri" w:hAnsi="Calibri" w:cs="Calibri"/>
          <w:color w:val="333E48"/>
          <w:sz w:val="24"/>
          <w:szCs w:val="24"/>
          <w:shd w:val="clear" w:color="auto" w:fill="FFFFFF"/>
        </w:rPr>
        <w:t>]</w:t>
      </w:r>
      <w:r w:rsidRPr="004008B4">
        <w:rPr>
          <w:rFonts w:ascii="Calibri" w:hAnsi="Calibri" w:cs="Calibri"/>
          <w:color w:val="333E48"/>
          <w:sz w:val="24"/>
          <w:szCs w:val="24"/>
        </w:rPr>
        <w:br/>
      </w:r>
      <w:r w:rsidRPr="004008B4">
        <w:rPr>
          <w:rFonts w:ascii="Calibri" w:hAnsi="Calibri" w:cs="Calibri"/>
          <w:color w:val="333E48"/>
          <w:sz w:val="24"/>
          <w:szCs w:val="24"/>
          <w:shd w:val="clear" w:color="auto" w:fill="FFFFFF"/>
        </w:rPr>
        <w:t xml:space="preserve">The Brainstorm meeting is </w:t>
      </w:r>
      <w:r w:rsidR="00D06EC7">
        <w:rPr>
          <w:rFonts w:ascii="Calibri" w:hAnsi="Calibri" w:cs="Calibri"/>
          <w:color w:val="333E48"/>
          <w:sz w:val="24"/>
          <w:szCs w:val="24"/>
          <w:shd w:val="clear" w:color="auto" w:fill="FFFFFF"/>
        </w:rPr>
        <w:t>[</w:t>
      </w:r>
      <w:r w:rsidRPr="004008B4">
        <w:rPr>
          <w:rFonts w:ascii="Calibri" w:hAnsi="Calibri" w:cs="Calibri"/>
          <w:color w:val="333E48"/>
          <w:sz w:val="24"/>
          <w:szCs w:val="24"/>
          <w:shd w:val="clear" w:color="auto" w:fill="FFFFFF"/>
        </w:rPr>
        <w:t>Wednesday, June 17 from 10-11am.</w:t>
      </w:r>
      <w:r w:rsidR="00D06EC7">
        <w:rPr>
          <w:rFonts w:ascii="Calibri" w:hAnsi="Calibri" w:cs="Calibri"/>
          <w:color w:val="333E48"/>
          <w:sz w:val="24"/>
          <w:szCs w:val="24"/>
          <w:shd w:val="clear" w:color="auto" w:fill="FFFFFF"/>
        </w:rPr>
        <w:t>]</w:t>
      </w:r>
    </w:p>
    <w:p w14:paraId="3A23C926" w14:textId="1344819E" w:rsidR="004E6BC4" w:rsidRPr="004008B4" w:rsidRDefault="004E6BC4" w:rsidP="004E6BC4">
      <w:pPr>
        <w:pStyle w:val="ListParagraph"/>
        <w:numPr>
          <w:ilvl w:val="0"/>
          <w:numId w:val="8"/>
        </w:numPr>
        <w:rPr>
          <w:rStyle w:val="Emphasis"/>
          <w:rFonts w:ascii="Calibri" w:hAnsi="Calibri" w:cs="Calibri"/>
          <w:color w:val="333333"/>
          <w:sz w:val="24"/>
          <w:szCs w:val="24"/>
        </w:rPr>
      </w:pPr>
      <w:r w:rsidRPr="004008B4">
        <w:rPr>
          <w:rFonts w:ascii="Calibri" w:hAnsi="Calibri" w:cs="Calibri"/>
          <w:color w:val="333333"/>
          <w:sz w:val="24"/>
          <w:szCs w:val="24"/>
          <w:shd w:val="clear" w:color="auto" w:fill="FFFFFF"/>
        </w:rPr>
        <w:t>I will register to participate in the online Vision and/or Brainstorm Meetings. </w:t>
      </w:r>
      <w:r w:rsidRPr="004008B4">
        <w:rPr>
          <w:rStyle w:val="Emphasis"/>
          <w:rFonts w:ascii="Calibri" w:hAnsi="Calibri" w:cs="Calibri"/>
          <w:color w:val="333333"/>
          <w:sz w:val="24"/>
          <w:szCs w:val="24"/>
        </w:rPr>
        <w:t>[Registration links will be provided at the conclusion of this survey.]</w:t>
      </w:r>
    </w:p>
    <w:p w14:paraId="43573C6C" w14:textId="77777777" w:rsidR="004E6BC4" w:rsidRPr="004008B4" w:rsidRDefault="004E6BC4" w:rsidP="004E6BC4">
      <w:pPr>
        <w:pStyle w:val="ListParagraph"/>
        <w:numPr>
          <w:ilvl w:val="0"/>
          <w:numId w:val="8"/>
        </w:numPr>
        <w:rPr>
          <w:rFonts w:ascii="Calibri" w:hAnsi="Calibri" w:cs="Calibri"/>
          <w:color w:val="333333"/>
          <w:sz w:val="24"/>
          <w:szCs w:val="24"/>
          <w:shd w:val="clear" w:color="auto" w:fill="FFFFFF"/>
        </w:rPr>
      </w:pPr>
      <w:r w:rsidRPr="004008B4">
        <w:rPr>
          <w:rFonts w:ascii="Calibri" w:hAnsi="Calibri" w:cs="Calibri"/>
          <w:color w:val="333333"/>
          <w:sz w:val="24"/>
          <w:szCs w:val="24"/>
          <w:shd w:val="clear" w:color="auto" w:fill="FFFFFF"/>
        </w:rPr>
        <w:t>I will not attend these meetings</w:t>
      </w:r>
    </w:p>
    <w:p w14:paraId="6383DE28" w14:textId="77777777" w:rsidR="004E6BC4" w:rsidRPr="004008B4" w:rsidRDefault="004E6BC4" w:rsidP="004008B4">
      <w:pPr>
        <w:ind w:left="720"/>
        <w:rPr>
          <w:rFonts w:ascii="Calibri" w:hAnsi="Calibri" w:cs="Calibri"/>
          <w:color w:val="333333"/>
          <w:sz w:val="24"/>
          <w:szCs w:val="24"/>
          <w:shd w:val="clear" w:color="auto" w:fill="FFFFFF"/>
        </w:rPr>
      </w:pPr>
      <w:r w:rsidRPr="004008B4">
        <w:rPr>
          <w:rFonts w:ascii="Calibri" w:hAnsi="Calibri" w:cs="Calibri"/>
          <w:color w:val="333333"/>
          <w:sz w:val="24"/>
          <w:szCs w:val="24"/>
          <w:shd w:val="clear" w:color="auto" w:fill="FFFFFF"/>
        </w:rPr>
        <w:t>Comment field: Why are you unable to attend?</w:t>
      </w:r>
    </w:p>
    <w:p w14:paraId="5D056D96" w14:textId="77777777" w:rsidR="004E6BC4" w:rsidRPr="004008B4" w:rsidRDefault="004E6BC4" w:rsidP="004E6BC4">
      <w:pPr>
        <w:pStyle w:val="ListParagraph"/>
        <w:ind w:left="1440"/>
        <w:rPr>
          <w:rFonts w:ascii="Calibri" w:hAnsi="Calibri" w:cs="Calibri"/>
          <w:color w:val="333333"/>
          <w:sz w:val="24"/>
          <w:szCs w:val="24"/>
          <w:shd w:val="clear" w:color="auto" w:fill="FFFFFF"/>
        </w:rPr>
      </w:pPr>
    </w:p>
    <w:p w14:paraId="1610E5CD" w14:textId="00331E61" w:rsidR="004E6BC4" w:rsidRPr="004008B4" w:rsidRDefault="009933F6" w:rsidP="004E6BC4">
      <w:pPr>
        <w:pStyle w:val="ListParagraph"/>
        <w:ind w:left="0"/>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pict w14:anchorId="5ADA3514">
          <v:rect id="_x0000_i1025" style="width:0;height:1.5pt" o:hralign="center" o:hrstd="t" o:hr="t" fillcolor="#a0a0a0" stroked="f"/>
        </w:pict>
      </w:r>
    </w:p>
    <w:p w14:paraId="4421281C" w14:textId="18F4DDB9" w:rsidR="004E6BC4" w:rsidRPr="004008B4" w:rsidRDefault="004E6BC4" w:rsidP="004E6BC4">
      <w:pPr>
        <w:pStyle w:val="ListParagraph"/>
        <w:ind w:left="0"/>
        <w:rPr>
          <w:rFonts w:ascii="Calibri" w:hAnsi="Calibri" w:cs="Calibri"/>
          <w:i/>
          <w:iCs/>
          <w:color w:val="333333"/>
          <w:sz w:val="24"/>
          <w:szCs w:val="24"/>
          <w:shd w:val="clear" w:color="auto" w:fill="FFFFFF"/>
        </w:rPr>
      </w:pPr>
      <w:r w:rsidRPr="004008B4">
        <w:rPr>
          <w:rFonts w:ascii="Calibri" w:hAnsi="Calibri" w:cs="Calibri"/>
          <w:i/>
          <w:iCs/>
          <w:color w:val="333333"/>
          <w:sz w:val="24"/>
          <w:szCs w:val="24"/>
          <w:shd w:val="clear" w:color="auto" w:fill="FFFFFF"/>
        </w:rPr>
        <w:lastRenderedPageBreak/>
        <w:t>This page skipped if they will not attend</w:t>
      </w:r>
    </w:p>
    <w:p w14:paraId="47D0C012" w14:textId="77777777" w:rsidR="004E6BC4" w:rsidRPr="004008B4" w:rsidRDefault="004E6BC4" w:rsidP="004E6BC4">
      <w:pPr>
        <w:pStyle w:val="ListParagraph"/>
        <w:ind w:left="1440"/>
        <w:rPr>
          <w:rFonts w:ascii="Calibri" w:hAnsi="Calibri" w:cs="Calibri"/>
          <w:color w:val="333333"/>
          <w:sz w:val="24"/>
          <w:szCs w:val="24"/>
          <w:shd w:val="clear" w:color="auto" w:fill="FFFFFF"/>
        </w:rPr>
      </w:pPr>
    </w:p>
    <w:p w14:paraId="5608DA09" w14:textId="200F104E" w:rsidR="004E6BC4" w:rsidRPr="004008B4" w:rsidRDefault="004E6BC4" w:rsidP="004008B4">
      <w:pPr>
        <w:pStyle w:val="ListParagraph"/>
        <w:numPr>
          <w:ilvl w:val="0"/>
          <w:numId w:val="6"/>
        </w:numPr>
        <w:contextualSpacing w:val="0"/>
        <w:rPr>
          <w:rFonts w:ascii="Calibri" w:hAnsi="Calibri" w:cs="Calibri"/>
          <w:color w:val="333333"/>
          <w:sz w:val="24"/>
          <w:szCs w:val="24"/>
          <w:shd w:val="clear" w:color="auto" w:fill="FFFFFF"/>
        </w:rPr>
      </w:pPr>
      <w:r w:rsidRPr="004008B4">
        <w:rPr>
          <w:rFonts w:ascii="Calibri" w:hAnsi="Calibri" w:cs="Calibri"/>
          <w:color w:val="333E48"/>
          <w:sz w:val="24"/>
          <w:szCs w:val="24"/>
          <w:shd w:val="clear" w:color="auto" w:fill="FFFFFF"/>
        </w:rPr>
        <w:t>The Vision and Brainstorm sessions will take place online via Zoom videoconferencing (video is suggested but not required, particularly if your internet connection isn't sufficient to support video.)</w:t>
      </w:r>
    </w:p>
    <w:p w14:paraId="391B9404" w14:textId="6D1B453C" w:rsidR="004E6BC4" w:rsidRPr="004008B4" w:rsidRDefault="004E6BC4" w:rsidP="004E6BC4">
      <w:pPr>
        <w:pStyle w:val="ListParagraph"/>
        <w:numPr>
          <w:ilvl w:val="0"/>
          <w:numId w:val="10"/>
        </w:numPr>
        <w:rPr>
          <w:rFonts w:ascii="Calibri" w:hAnsi="Calibri" w:cs="Calibri"/>
          <w:color w:val="333333"/>
          <w:sz w:val="24"/>
          <w:szCs w:val="24"/>
          <w:shd w:val="clear" w:color="auto" w:fill="FFFFFF"/>
        </w:rPr>
      </w:pPr>
      <w:r w:rsidRPr="004008B4">
        <w:rPr>
          <w:rFonts w:ascii="Calibri" w:hAnsi="Calibri" w:cs="Calibri"/>
          <w:color w:val="333333"/>
          <w:sz w:val="24"/>
          <w:szCs w:val="24"/>
          <w:shd w:val="clear" w:color="auto" w:fill="FFFFFF"/>
        </w:rPr>
        <w:t>I can attend at home and my equipment is adequate to participate in a Zoom meeting and to view supporting documents.</w:t>
      </w:r>
    </w:p>
    <w:p w14:paraId="4A3BF1A1" w14:textId="15AD25D2" w:rsidR="004E6BC4" w:rsidRPr="004008B4" w:rsidRDefault="004E6BC4" w:rsidP="004E6BC4">
      <w:pPr>
        <w:pStyle w:val="ListParagraph"/>
        <w:numPr>
          <w:ilvl w:val="0"/>
          <w:numId w:val="10"/>
        </w:numPr>
        <w:rPr>
          <w:rFonts w:ascii="Calibri" w:hAnsi="Calibri" w:cs="Calibri"/>
          <w:color w:val="333333"/>
          <w:sz w:val="24"/>
          <w:szCs w:val="24"/>
          <w:shd w:val="clear" w:color="auto" w:fill="FFFFFF"/>
        </w:rPr>
      </w:pPr>
      <w:r w:rsidRPr="004008B4">
        <w:rPr>
          <w:rFonts w:ascii="Calibri" w:hAnsi="Calibri" w:cs="Calibri"/>
          <w:color w:val="333333"/>
          <w:sz w:val="24"/>
          <w:szCs w:val="24"/>
          <w:shd w:val="clear" w:color="auto" w:fill="FFFFFF"/>
        </w:rPr>
        <w:t>I can attend at home and my equipment is adequate, but could use a quick orientation on how to use Zoom.</w:t>
      </w:r>
    </w:p>
    <w:p w14:paraId="2E90A229" w14:textId="124232CB" w:rsidR="004E6BC4" w:rsidRPr="001F46E8" w:rsidRDefault="00D06EC7" w:rsidP="004E6BC4">
      <w:pPr>
        <w:pStyle w:val="ListParagraph"/>
        <w:numPr>
          <w:ilvl w:val="0"/>
          <w:numId w:val="10"/>
        </w:numPr>
        <w:rPr>
          <w:rFonts w:ascii="Calibri" w:hAnsi="Calibri" w:cs="Calibri"/>
          <w:sz w:val="24"/>
          <w:szCs w:val="24"/>
        </w:rPr>
      </w:pPr>
      <w:r>
        <w:rPr>
          <w:rFonts w:ascii="Calibri" w:hAnsi="Calibri" w:cs="Calibri"/>
          <w:color w:val="333333"/>
          <w:sz w:val="24"/>
          <w:szCs w:val="24"/>
          <w:shd w:val="clear" w:color="auto" w:fill="FFFFFF"/>
        </w:rPr>
        <w:t>[</w:t>
      </w:r>
      <w:r w:rsidR="004E6BC4" w:rsidRPr="004008B4">
        <w:rPr>
          <w:rFonts w:ascii="Calibri" w:hAnsi="Calibri" w:cs="Calibri"/>
          <w:color w:val="333333"/>
          <w:sz w:val="24"/>
          <w:szCs w:val="24"/>
          <w:shd w:val="clear" w:color="auto" w:fill="FFFFFF"/>
        </w:rPr>
        <w:t>I will need to attend at a public site, but I have my own personal equipment that is adequate to participate.</w:t>
      </w:r>
      <w:r>
        <w:rPr>
          <w:rFonts w:ascii="Calibri" w:hAnsi="Calibri" w:cs="Calibri"/>
          <w:color w:val="333333"/>
          <w:sz w:val="24"/>
          <w:szCs w:val="24"/>
          <w:shd w:val="clear" w:color="auto" w:fill="FFFFFF"/>
        </w:rPr>
        <w:t>]</w:t>
      </w:r>
    </w:p>
    <w:p w14:paraId="65DFF931" w14:textId="63AC8102" w:rsidR="001F46E8" w:rsidRDefault="001F46E8" w:rsidP="004E6BC4">
      <w:pPr>
        <w:pStyle w:val="ListParagraph"/>
        <w:numPr>
          <w:ilvl w:val="0"/>
          <w:numId w:val="10"/>
        </w:numPr>
        <w:rPr>
          <w:rFonts w:ascii="Calibri" w:hAnsi="Calibri" w:cs="Calibri"/>
          <w:sz w:val="24"/>
          <w:szCs w:val="24"/>
        </w:rPr>
      </w:pPr>
      <w:r>
        <w:rPr>
          <w:rFonts w:ascii="Calibri" w:hAnsi="Calibri" w:cs="Calibri"/>
          <w:sz w:val="24"/>
          <w:szCs w:val="24"/>
        </w:rPr>
        <w:t>[I will need to attend at a public site and use their equipment]</w:t>
      </w:r>
    </w:p>
    <w:p w14:paraId="6BDE0B48" w14:textId="318D5E15" w:rsidR="001F46E8" w:rsidRPr="001F46E8" w:rsidRDefault="001F46E8" w:rsidP="001F46E8">
      <w:pPr>
        <w:ind w:left="1080"/>
        <w:rPr>
          <w:rFonts w:ascii="Calibri" w:hAnsi="Calibri" w:cs="Calibri"/>
          <w:sz w:val="24"/>
          <w:szCs w:val="24"/>
        </w:rPr>
      </w:pPr>
      <w:r w:rsidRPr="001F46E8">
        <w:rPr>
          <w:rFonts w:ascii="Calibri" w:hAnsi="Calibri" w:cs="Calibri"/>
          <w:sz w:val="24"/>
          <w:szCs w:val="24"/>
        </w:rPr>
        <w:t>Questions/comments</w:t>
      </w:r>
    </w:p>
    <w:p w14:paraId="6EB5B480" w14:textId="06738D98" w:rsidR="001F46E8" w:rsidRDefault="001F46E8" w:rsidP="001F46E8">
      <w:pPr>
        <w:rPr>
          <w:rFonts w:ascii="Calibri" w:hAnsi="Calibri" w:cs="Calibri"/>
          <w:sz w:val="24"/>
          <w:szCs w:val="24"/>
        </w:rPr>
      </w:pPr>
    </w:p>
    <w:p w14:paraId="1A0BB485" w14:textId="2C8AA636" w:rsidR="001F46E8" w:rsidRDefault="001F46E8" w:rsidP="001F46E8">
      <w:pPr>
        <w:pStyle w:val="ListParagraph"/>
        <w:numPr>
          <w:ilvl w:val="0"/>
          <w:numId w:val="6"/>
        </w:numPr>
        <w:rPr>
          <w:rFonts w:ascii="Calibri" w:hAnsi="Calibri" w:cs="Calibri"/>
          <w:sz w:val="24"/>
          <w:szCs w:val="24"/>
        </w:rPr>
      </w:pPr>
      <w:r>
        <w:rPr>
          <w:rFonts w:ascii="Calibri" w:hAnsi="Calibri" w:cs="Calibri"/>
          <w:sz w:val="24"/>
          <w:szCs w:val="24"/>
        </w:rPr>
        <w:t>Zoom familiarity:</w:t>
      </w:r>
    </w:p>
    <w:p w14:paraId="5E173531" w14:textId="54E906DF" w:rsidR="001F46E8" w:rsidRDefault="001F46E8" w:rsidP="001F46E8">
      <w:pPr>
        <w:pStyle w:val="ListParagraph"/>
        <w:numPr>
          <w:ilvl w:val="1"/>
          <w:numId w:val="6"/>
        </w:numPr>
        <w:rPr>
          <w:rFonts w:ascii="Calibri" w:hAnsi="Calibri" w:cs="Calibri"/>
          <w:sz w:val="24"/>
          <w:szCs w:val="24"/>
        </w:rPr>
      </w:pPr>
      <w:r>
        <w:rPr>
          <w:rFonts w:ascii="Calibri" w:hAnsi="Calibri" w:cs="Calibri"/>
          <w:sz w:val="24"/>
          <w:szCs w:val="24"/>
        </w:rPr>
        <w:t>I’m comfortable using Zoom</w:t>
      </w:r>
    </w:p>
    <w:p w14:paraId="0AB976FA" w14:textId="02FA9303" w:rsidR="001F46E8" w:rsidRPr="001F46E8" w:rsidRDefault="001F46E8" w:rsidP="001F46E8">
      <w:pPr>
        <w:pStyle w:val="ListParagraph"/>
        <w:numPr>
          <w:ilvl w:val="1"/>
          <w:numId w:val="6"/>
        </w:numPr>
        <w:rPr>
          <w:rFonts w:ascii="Calibri" w:hAnsi="Calibri" w:cs="Calibri"/>
          <w:sz w:val="24"/>
          <w:szCs w:val="24"/>
        </w:rPr>
      </w:pPr>
      <w:r>
        <w:rPr>
          <w:rFonts w:ascii="Calibri" w:hAnsi="Calibri" w:cs="Calibri"/>
          <w:sz w:val="24"/>
          <w:szCs w:val="24"/>
        </w:rPr>
        <w:t>I could use a Zoom orientation</w:t>
      </w:r>
    </w:p>
    <w:p w14:paraId="7513FD40" w14:textId="77777777" w:rsidR="00FB11BF" w:rsidRPr="004008B4" w:rsidRDefault="00FB11BF">
      <w:pPr>
        <w:ind w:left="360"/>
        <w:rPr>
          <w:rFonts w:ascii="Calibri" w:hAnsi="Calibri" w:cs="Calibri"/>
          <w:sz w:val="24"/>
          <w:szCs w:val="24"/>
        </w:rPr>
      </w:pPr>
    </w:p>
    <w:p w14:paraId="70CDFC88" w14:textId="301326EA" w:rsidR="00FB11BF" w:rsidRPr="004008B4" w:rsidRDefault="000070F5" w:rsidP="004008B4">
      <w:pPr>
        <w:pStyle w:val="ListParagraph"/>
        <w:numPr>
          <w:ilvl w:val="0"/>
          <w:numId w:val="6"/>
        </w:numPr>
        <w:contextualSpacing w:val="0"/>
        <w:rPr>
          <w:rFonts w:ascii="Calibri" w:hAnsi="Calibri" w:cs="Calibri"/>
          <w:sz w:val="24"/>
          <w:szCs w:val="24"/>
        </w:rPr>
      </w:pPr>
      <w:r w:rsidRPr="004008B4">
        <w:rPr>
          <w:rFonts w:ascii="Calibri" w:hAnsi="Calibri" w:cs="Calibri"/>
          <w:sz w:val="24"/>
          <w:szCs w:val="24"/>
        </w:rPr>
        <w:t>During the meeting, individuals will be asked to discuss one area of more specific intent for the use of the Internet. Please indicate in which small group discussion you would like to participate:</w:t>
      </w:r>
    </w:p>
    <w:p w14:paraId="295DE12C" w14:textId="3F6AC34C" w:rsidR="00FB11BF" w:rsidRPr="004008B4" w:rsidRDefault="000070F5" w:rsidP="004E6BC4">
      <w:pPr>
        <w:pStyle w:val="ListParagraph"/>
        <w:numPr>
          <w:ilvl w:val="0"/>
          <w:numId w:val="11"/>
        </w:numPr>
        <w:ind w:left="1440"/>
        <w:rPr>
          <w:rFonts w:ascii="Calibri" w:hAnsi="Calibri" w:cs="Calibri"/>
          <w:sz w:val="24"/>
          <w:szCs w:val="24"/>
        </w:rPr>
      </w:pPr>
      <w:r w:rsidRPr="004008B4">
        <w:rPr>
          <w:rFonts w:ascii="Calibri" w:hAnsi="Calibri" w:cs="Calibri"/>
          <w:sz w:val="24"/>
          <w:szCs w:val="24"/>
        </w:rPr>
        <w:t>Broadband Infrastructure</w:t>
      </w:r>
    </w:p>
    <w:p w14:paraId="119420E4" w14:textId="0278FC37" w:rsidR="00FB11BF" w:rsidRPr="004008B4" w:rsidRDefault="000070F5" w:rsidP="004E6BC4">
      <w:pPr>
        <w:pStyle w:val="ListParagraph"/>
        <w:numPr>
          <w:ilvl w:val="0"/>
          <w:numId w:val="11"/>
        </w:numPr>
        <w:ind w:left="1440"/>
        <w:rPr>
          <w:rFonts w:ascii="Calibri" w:hAnsi="Calibri" w:cs="Calibri"/>
          <w:sz w:val="24"/>
          <w:szCs w:val="24"/>
        </w:rPr>
      </w:pPr>
      <w:r w:rsidRPr="004008B4">
        <w:rPr>
          <w:rFonts w:ascii="Calibri" w:hAnsi="Calibri" w:cs="Calibri"/>
          <w:sz w:val="24"/>
          <w:szCs w:val="24"/>
        </w:rPr>
        <w:t>Workforce</w:t>
      </w:r>
    </w:p>
    <w:p w14:paraId="7ABE7E60" w14:textId="599EDB30" w:rsidR="00FB11BF" w:rsidRPr="004008B4" w:rsidRDefault="000070F5" w:rsidP="004E6BC4">
      <w:pPr>
        <w:pStyle w:val="ListParagraph"/>
        <w:numPr>
          <w:ilvl w:val="0"/>
          <w:numId w:val="11"/>
        </w:numPr>
        <w:ind w:left="1440"/>
        <w:rPr>
          <w:rFonts w:ascii="Calibri" w:hAnsi="Calibri" w:cs="Calibri"/>
          <w:sz w:val="24"/>
          <w:szCs w:val="24"/>
        </w:rPr>
      </w:pPr>
      <w:r w:rsidRPr="004008B4">
        <w:rPr>
          <w:rFonts w:ascii="Calibri" w:hAnsi="Calibri" w:cs="Calibri"/>
          <w:sz w:val="24"/>
          <w:szCs w:val="24"/>
        </w:rPr>
        <w:t>Innovation</w:t>
      </w:r>
    </w:p>
    <w:p w14:paraId="790327E0" w14:textId="5CE9C3BC" w:rsidR="00FB11BF" w:rsidRPr="004008B4" w:rsidRDefault="004E6BC4" w:rsidP="004E6BC4">
      <w:pPr>
        <w:pStyle w:val="ListParagraph"/>
        <w:numPr>
          <w:ilvl w:val="0"/>
          <w:numId w:val="11"/>
        </w:numPr>
        <w:ind w:left="1440"/>
        <w:rPr>
          <w:rFonts w:ascii="Calibri" w:hAnsi="Calibri" w:cs="Calibri"/>
          <w:sz w:val="24"/>
          <w:szCs w:val="24"/>
        </w:rPr>
      </w:pPr>
      <w:r w:rsidRPr="004008B4">
        <w:rPr>
          <w:rFonts w:ascii="Calibri" w:hAnsi="Calibri" w:cs="Calibri"/>
          <w:sz w:val="24"/>
          <w:szCs w:val="24"/>
        </w:rPr>
        <w:t>D</w:t>
      </w:r>
      <w:r w:rsidR="000070F5" w:rsidRPr="004008B4">
        <w:rPr>
          <w:rFonts w:ascii="Calibri" w:hAnsi="Calibri" w:cs="Calibri"/>
          <w:sz w:val="24"/>
          <w:szCs w:val="24"/>
        </w:rPr>
        <w:t>igital Equity</w:t>
      </w:r>
    </w:p>
    <w:p w14:paraId="091DB816" w14:textId="296F7C6D" w:rsidR="00FB11BF" w:rsidRPr="004008B4" w:rsidRDefault="000070F5" w:rsidP="004E6BC4">
      <w:pPr>
        <w:pStyle w:val="ListParagraph"/>
        <w:numPr>
          <w:ilvl w:val="0"/>
          <w:numId w:val="11"/>
        </w:numPr>
        <w:ind w:left="1440"/>
        <w:rPr>
          <w:rFonts w:ascii="Calibri" w:hAnsi="Calibri" w:cs="Calibri"/>
          <w:sz w:val="24"/>
          <w:szCs w:val="24"/>
        </w:rPr>
      </w:pPr>
      <w:r w:rsidRPr="004008B4">
        <w:rPr>
          <w:rFonts w:ascii="Calibri" w:hAnsi="Calibri" w:cs="Calibri"/>
          <w:sz w:val="24"/>
          <w:szCs w:val="24"/>
        </w:rPr>
        <w:t>Advocacy</w:t>
      </w:r>
    </w:p>
    <w:p w14:paraId="389865EE" w14:textId="77777777" w:rsidR="004E6BC4" w:rsidRPr="004008B4" w:rsidRDefault="004E6BC4">
      <w:pPr>
        <w:rPr>
          <w:rFonts w:ascii="Calibri" w:hAnsi="Calibri" w:cs="Calibri"/>
          <w:i/>
          <w:iCs/>
          <w:color w:val="333333"/>
          <w:sz w:val="24"/>
          <w:szCs w:val="24"/>
          <w:shd w:val="clear" w:color="auto" w:fill="FFFFFF"/>
        </w:rPr>
      </w:pPr>
    </w:p>
    <w:p w14:paraId="7D4A97CF" w14:textId="39381C09" w:rsidR="004E6BC4" w:rsidRPr="004008B4" w:rsidRDefault="004E6BC4">
      <w:pPr>
        <w:rPr>
          <w:rFonts w:ascii="Calibri" w:hAnsi="Calibri" w:cs="Calibri"/>
          <w:i/>
          <w:iCs/>
          <w:color w:val="333333"/>
          <w:sz w:val="24"/>
          <w:szCs w:val="24"/>
          <w:shd w:val="clear" w:color="auto" w:fill="FFFFFF"/>
        </w:rPr>
      </w:pPr>
      <w:r w:rsidRPr="004008B4">
        <w:rPr>
          <w:rFonts w:ascii="Calibri" w:hAnsi="Calibri" w:cs="Calibri"/>
          <w:i/>
          <w:iCs/>
          <w:color w:val="333333"/>
          <w:sz w:val="24"/>
          <w:szCs w:val="24"/>
          <w:shd w:val="clear" w:color="auto" w:fill="FFFFFF"/>
        </w:rPr>
        <w:t>End page</w:t>
      </w:r>
    </w:p>
    <w:p w14:paraId="542BD345" w14:textId="17038679" w:rsidR="00FB11BF" w:rsidRPr="004008B4" w:rsidRDefault="009933F6">
      <w:pPr>
        <w:rPr>
          <w:rFonts w:ascii="Calibri" w:hAnsi="Calibri" w:cs="Calibri"/>
          <w:sz w:val="24"/>
          <w:szCs w:val="24"/>
        </w:rPr>
      </w:pPr>
      <w:r>
        <w:rPr>
          <w:rFonts w:ascii="Calibri" w:hAnsi="Calibri" w:cs="Calibri"/>
          <w:color w:val="333333"/>
          <w:sz w:val="24"/>
          <w:szCs w:val="24"/>
          <w:shd w:val="clear" w:color="auto" w:fill="FFFFFF"/>
        </w:rPr>
        <w:pict w14:anchorId="6C0311A6">
          <v:rect id="_x0000_i1026" style="width:0;height:1.5pt" o:hralign="center" o:hrstd="t" o:hr="t" fillcolor="#a0a0a0" stroked="f"/>
        </w:pict>
      </w:r>
    </w:p>
    <w:p w14:paraId="789A89E8" w14:textId="2D9228B1" w:rsidR="004E6BC4" w:rsidRPr="004008B4" w:rsidRDefault="004E6BC4">
      <w:pPr>
        <w:rPr>
          <w:rFonts w:ascii="Calibri" w:hAnsi="Calibri" w:cs="Calibri"/>
          <w:i/>
          <w:iCs/>
          <w:sz w:val="24"/>
          <w:szCs w:val="24"/>
        </w:rPr>
      </w:pPr>
      <w:r w:rsidRPr="004008B4">
        <w:rPr>
          <w:rFonts w:ascii="Calibri" w:hAnsi="Calibri" w:cs="Calibri"/>
          <w:i/>
          <w:iCs/>
          <w:sz w:val="24"/>
          <w:szCs w:val="24"/>
        </w:rPr>
        <w:t>Everyone sees the following:</w:t>
      </w:r>
    </w:p>
    <w:p w14:paraId="5B2FE97D" w14:textId="77777777" w:rsidR="004E6BC4" w:rsidRPr="004008B4" w:rsidRDefault="004E6BC4">
      <w:pPr>
        <w:rPr>
          <w:rFonts w:ascii="Calibri" w:hAnsi="Calibri" w:cs="Calibri"/>
          <w:i/>
          <w:iCs/>
          <w:sz w:val="24"/>
          <w:szCs w:val="24"/>
        </w:rPr>
      </w:pPr>
    </w:p>
    <w:p w14:paraId="776F5C1D" w14:textId="176D0CB8" w:rsidR="004008B4" w:rsidRPr="004008B4" w:rsidRDefault="004008B4" w:rsidP="004008B4">
      <w:pPr>
        <w:pStyle w:val="ListParagraph"/>
        <w:numPr>
          <w:ilvl w:val="0"/>
          <w:numId w:val="6"/>
        </w:numPr>
        <w:rPr>
          <w:rFonts w:ascii="Calibri" w:hAnsi="Calibri" w:cs="Calibri"/>
          <w:sz w:val="24"/>
          <w:szCs w:val="24"/>
        </w:rPr>
      </w:pPr>
      <w:r w:rsidRPr="004008B4">
        <w:rPr>
          <w:rFonts w:ascii="Calibri" w:hAnsi="Calibri" w:cs="Calibri"/>
          <w:sz w:val="24"/>
          <w:szCs w:val="24"/>
        </w:rPr>
        <w:t>Contact info</w:t>
      </w:r>
    </w:p>
    <w:p w14:paraId="3054EF82" w14:textId="43177EFC" w:rsidR="00FB11BF" w:rsidRPr="004008B4" w:rsidRDefault="000070F5" w:rsidP="004008B4">
      <w:pPr>
        <w:ind w:left="720"/>
        <w:rPr>
          <w:rFonts w:ascii="Calibri" w:hAnsi="Calibri" w:cs="Calibri"/>
          <w:sz w:val="24"/>
          <w:szCs w:val="24"/>
        </w:rPr>
      </w:pPr>
      <w:r w:rsidRPr="004008B4">
        <w:rPr>
          <w:rFonts w:ascii="Calibri" w:hAnsi="Calibri" w:cs="Calibri"/>
          <w:sz w:val="24"/>
          <w:szCs w:val="24"/>
        </w:rPr>
        <w:t>Name</w:t>
      </w:r>
      <w:r w:rsidR="004E6BC4" w:rsidRPr="004008B4">
        <w:rPr>
          <w:rFonts w:ascii="Calibri" w:hAnsi="Calibri" w:cs="Calibri"/>
          <w:sz w:val="24"/>
          <w:szCs w:val="24"/>
        </w:rPr>
        <w:t xml:space="preserve"> (required)</w:t>
      </w:r>
    </w:p>
    <w:p w14:paraId="1487C5AC" w14:textId="283AAD74" w:rsidR="004E6BC4" w:rsidRPr="004008B4" w:rsidRDefault="004E6BC4" w:rsidP="004008B4">
      <w:pPr>
        <w:ind w:left="720"/>
        <w:rPr>
          <w:rFonts w:ascii="Calibri" w:hAnsi="Calibri" w:cs="Calibri"/>
          <w:sz w:val="24"/>
          <w:szCs w:val="24"/>
        </w:rPr>
      </w:pPr>
      <w:r w:rsidRPr="004008B4">
        <w:rPr>
          <w:rFonts w:ascii="Calibri" w:hAnsi="Calibri" w:cs="Calibri"/>
          <w:sz w:val="24"/>
          <w:szCs w:val="24"/>
        </w:rPr>
        <w:lastRenderedPageBreak/>
        <w:t>Organizational or Community Affiliation</w:t>
      </w:r>
    </w:p>
    <w:p w14:paraId="45752837" w14:textId="286C0260" w:rsidR="00FB11BF" w:rsidRPr="004008B4" w:rsidRDefault="000070F5" w:rsidP="004008B4">
      <w:pPr>
        <w:ind w:left="720"/>
        <w:rPr>
          <w:rFonts w:ascii="Calibri" w:hAnsi="Calibri" w:cs="Calibri"/>
          <w:sz w:val="24"/>
          <w:szCs w:val="24"/>
        </w:rPr>
      </w:pPr>
      <w:r w:rsidRPr="004008B4">
        <w:rPr>
          <w:rFonts w:ascii="Calibri" w:hAnsi="Calibri" w:cs="Calibri"/>
          <w:sz w:val="24"/>
          <w:szCs w:val="24"/>
        </w:rPr>
        <w:t xml:space="preserve">Address </w:t>
      </w:r>
    </w:p>
    <w:p w14:paraId="3A94A597" w14:textId="23B51101" w:rsidR="00FB11BF" w:rsidRPr="004008B4" w:rsidRDefault="000070F5" w:rsidP="004008B4">
      <w:pPr>
        <w:ind w:left="720"/>
        <w:rPr>
          <w:rFonts w:ascii="Calibri" w:hAnsi="Calibri" w:cs="Calibri"/>
          <w:sz w:val="24"/>
          <w:szCs w:val="24"/>
        </w:rPr>
      </w:pPr>
      <w:r w:rsidRPr="004008B4">
        <w:rPr>
          <w:rFonts w:ascii="Calibri" w:hAnsi="Calibri" w:cs="Calibri"/>
          <w:sz w:val="24"/>
          <w:szCs w:val="24"/>
        </w:rPr>
        <w:t>Email</w:t>
      </w:r>
      <w:r w:rsidR="004E6BC4" w:rsidRPr="004008B4">
        <w:rPr>
          <w:rFonts w:ascii="Calibri" w:hAnsi="Calibri" w:cs="Calibri"/>
          <w:sz w:val="24"/>
          <w:szCs w:val="24"/>
        </w:rPr>
        <w:t xml:space="preserve"> (required)</w:t>
      </w:r>
    </w:p>
    <w:p w14:paraId="73A16300" w14:textId="42C80217" w:rsidR="00FB11BF" w:rsidRPr="004008B4" w:rsidRDefault="000070F5" w:rsidP="004008B4">
      <w:pPr>
        <w:ind w:left="720"/>
        <w:rPr>
          <w:rFonts w:ascii="Calibri" w:hAnsi="Calibri" w:cs="Calibri"/>
          <w:sz w:val="24"/>
          <w:szCs w:val="24"/>
        </w:rPr>
      </w:pPr>
      <w:r w:rsidRPr="004008B4">
        <w:rPr>
          <w:rFonts w:ascii="Calibri" w:hAnsi="Calibri" w:cs="Calibri"/>
          <w:sz w:val="24"/>
          <w:szCs w:val="24"/>
        </w:rPr>
        <w:t>Telephone</w:t>
      </w:r>
      <w:r w:rsidR="004E6BC4" w:rsidRPr="004008B4">
        <w:rPr>
          <w:rFonts w:ascii="Calibri" w:hAnsi="Calibri" w:cs="Calibri"/>
          <w:sz w:val="24"/>
          <w:szCs w:val="24"/>
        </w:rPr>
        <w:t xml:space="preserve"> (required)</w:t>
      </w:r>
    </w:p>
    <w:p w14:paraId="27FA8A77" w14:textId="0E050A52" w:rsidR="00FB11BF" w:rsidRPr="004008B4" w:rsidRDefault="00FB11BF">
      <w:pPr>
        <w:rPr>
          <w:rFonts w:ascii="Calibri" w:hAnsi="Calibri" w:cs="Calibri"/>
          <w:sz w:val="24"/>
          <w:szCs w:val="24"/>
        </w:rPr>
      </w:pPr>
    </w:p>
    <w:p w14:paraId="1BA5AC4C" w14:textId="77777777" w:rsidR="004E6BC4" w:rsidRPr="004E6BC4" w:rsidRDefault="004E6BC4" w:rsidP="004E6BC4">
      <w:pPr>
        <w:spacing w:after="0" w:line="240" w:lineRule="auto"/>
        <w:rPr>
          <w:rFonts w:ascii="Calibri" w:eastAsia="Times New Roman" w:hAnsi="Calibri" w:cs="Calibri"/>
          <w:sz w:val="24"/>
          <w:szCs w:val="24"/>
        </w:rPr>
      </w:pPr>
      <w:r w:rsidRPr="004E6BC4">
        <w:rPr>
          <w:rFonts w:ascii="Calibri" w:eastAsia="Times New Roman" w:hAnsi="Calibri" w:cs="Calibri"/>
          <w:color w:val="333E48"/>
          <w:sz w:val="24"/>
          <w:szCs w:val="24"/>
        </w:rPr>
        <w:t>If you plan to attend the Vision and/or Brainstorm meetings, please take another moment now to register for each - </w:t>
      </w:r>
      <w:r w:rsidRPr="004E6BC4">
        <w:rPr>
          <w:rFonts w:ascii="Calibri" w:eastAsia="Times New Roman" w:hAnsi="Calibri" w:cs="Calibri"/>
          <w:color w:val="333E48"/>
          <w:sz w:val="24"/>
          <w:szCs w:val="24"/>
          <w:shd w:val="clear" w:color="auto" w:fill="FFFFFF"/>
        </w:rPr>
        <w:t>all you'll need to do is enter your name and email address. It is not mandatory that you attend both meetings, but if you can attend both you will have a better experience and understanding of the program. Sessions will be recorded for later viewing.</w:t>
      </w:r>
      <w:r w:rsidRPr="004E6BC4">
        <w:rPr>
          <w:rFonts w:ascii="Calibri" w:eastAsia="Times New Roman" w:hAnsi="Calibri" w:cs="Calibri"/>
          <w:color w:val="333E48"/>
          <w:sz w:val="24"/>
          <w:szCs w:val="24"/>
        </w:rPr>
        <w:t> </w:t>
      </w:r>
      <w:r w:rsidRPr="004E6BC4">
        <w:rPr>
          <w:rFonts w:ascii="Calibri" w:eastAsia="Times New Roman" w:hAnsi="Calibri" w:cs="Calibri"/>
          <w:color w:val="333E48"/>
          <w:sz w:val="24"/>
          <w:szCs w:val="24"/>
          <w:shd w:val="clear" w:color="auto" w:fill="FFFFFF"/>
        </w:rPr>
        <w:t>After registering, you will receive a confirmation email containing information about joining the meeting, and the opportunity to add it to your calendar.</w:t>
      </w:r>
      <w:r w:rsidRPr="004E6BC4">
        <w:rPr>
          <w:rFonts w:ascii="Calibri" w:eastAsia="Times New Roman" w:hAnsi="Calibri" w:cs="Calibri"/>
          <w:color w:val="333E48"/>
          <w:sz w:val="24"/>
          <w:szCs w:val="24"/>
        </w:rPr>
        <w:br/>
      </w:r>
    </w:p>
    <w:p w14:paraId="3DCFB241" w14:textId="480D8B26" w:rsidR="004E6BC4" w:rsidRPr="004E6BC4" w:rsidRDefault="004E6BC4" w:rsidP="004E6BC4">
      <w:pPr>
        <w:numPr>
          <w:ilvl w:val="0"/>
          <w:numId w:val="1"/>
        </w:numPr>
        <w:spacing w:after="0" w:line="240" w:lineRule="auto"/>
        <w:rPr>
          <w:rFonts w:ascii="Calibri" w:eastAsia="Times New Roman" w:hAnsi="Calibri" w:cs="Calibri"/>
          <w:color w:val="333E48"/>
          <w:sz w:val="24"/>
          <w:szCs w:val="24"/>
        </w:rPr>
      </w:pPr>
      <w:r w:rsidRPr="004E6BC4">
        <w:rPr>
          <w:rFonts w:ascii="Calibri" w:eastAsia="Times New Roman" w:hAnsi="Calibri" w:cs="Calibri"/>
          <w:color w:val="333E48"/>
          <w:sz w:val="24"/>
          <w:szCs w:val="24"/>
        </w:rPr>
        <w:t xml:space="preserve">Vision Mtg </w:t>
      </w:r>
      <w:r w:rsidR="00D06EC7">
        <w:rPr>
          <w:rFonts w:ascii="Calibri" w:eastAsia="Times New Roman" w:hAnsi="Calibri" w:cs="Calibri"/>
          <w:color w:val="333E48"/>
          <w:sz w:val="24"/>
          <w:szCs w:val="24"/>
        </w:rPr>
        <w:t>–</w:t>
      </w:r>
      <w:r w:rsidRPr="004E6BC4">
        <w:rPr>
          <w:rFonts w:ascii="Calibri" w:eastAsia="Times New Roman" w:hAnsi="Calibri" w:cs="Calibri"/>
          <w:color w:val="333E48"/>
          <w:sz w:val="24"/>
          <w:szCs w:val="24"/>
        </w:rPr>
        <w:t xml:space="preserve"> </w:t>
      </w:r>
      <w:r w:rsidR="00D06EC7">
        <w:rPr>
          <w:rFonts w:ascii="Calibri" w:eastAsia="Times New Roman" w:hAnsi="Calibri" w:cs="Calibri"/>
          <w:color w:val="333E48"/>
          <w:sz w:val="24"/>
          <w:szCs w:val="24"/>
        </w:rPr>
        <w:t>Date/time</w:t>
      </w:r>
      <w:r w:rsidRPr="004E6BC4">
        <w:rPr>
          <w:rFonts w:ascii="Calibri" w:eastAsia="Times New Roman" w:hAnsi="Calibri" w:cs="Calibri"/>
          <w:color w:val="333E48"/>
          <w:sz w:val="24"/>
          <w:szCs w:val="24"/>
        </w:rPr>
        <w:t>: </w:t>
      </w:r>
      <w:r w:rsidRPr="004E6BC4">
        <w:rPr>
          <w:rFonts w:ascii="Calibri" w:eastAsia="Times New Roman" w:hAnsi="Calibri" w:cs="Calibri"/>
          <w:color w:val="007FAA"/>
          <w:sz w:val="24"/>
          <w:szCs w:val="24"/>
          <w:u w:val="single"/>
        </w:rPr>
        <w:t>Click here to register</w:t>
      </w:r>
    </w:p>
    <w:p w14:paraId="63F64EDD" w14:textId="3BFDA037" w:rsidR="004E6BC4" w:rsidRPr="004E6BC4" w:rsidRDefault="004E6BC4" w:rsidP="004008B4">
      <w:pPr>
        <w:numPr>
          <w:ilvl w:val="0"/>
          <w:numId w:val="1"/>
        </w:numPr>
        <w:spacing w:line="240" w:lineRule="auto"/>
        <w:rPr>
          <w:rFonts w:ascii="Calibri" w:eastAsia="Times New Roman" w:hAnsi="Calibri" w:cs="Calibri"/>
          <w:color w:val="333E48"/>
          <w:sz w:val="24"/>
          <w:szCs w:val="24"/>
        </w:rPr>
      </w:pPr>
      <w:r w:rsidRPr="004E6BC4">
        <w:rPr>
          <w:rFonts w:ascii="Calibri" w:eastAsia="Times New Roman" w:hAnsi="Calibri" w:cs="Calibri"/>
          <w:color w:val="333E48"/>
          <w:sz w:val="24"/>
          <w:szCs w:val="24"/>
        </w:rPr>
        <w:t xml:space="preserve">Brainstorm Mtg - </w:t>
      </w:r>
      <w:r w:rsidR="00D06EC7">
        <w:rPr>
          <w:rFonts w:ascii="Calibri" w:eastAsia="Times New Roman" w:hAnsi="Calibri" w:cs="Calibri"/>
          <w:color w:val="333E48"/>
          <w:sz w:val="24"/>
          <w:szCs w:val="24"/>
        </w:rPr>
        <w:t>Date/time</w:t>
      </w:r>
      <w:r w:rsidRPr="004E6BC4">
        <w:rPr>
          <w:rFonts w:ascii="Calibri" w:eastAsia="Times New Roman" w:hAnsi="Calibri" w:cs="Calibri"/>
          <w:color w:val="333E48"/>
          <w:sz w:val="24"/>
          <w:szCs w:val="24"/>
        </w:rPr>
        <w:t>: </w:t>
      </w:r>
      <w:r w:rsidRPr="004E6BC4">
        <w:rPr>
          <w:rFonts w:ascii="Calibri" w:eastAsia="Times New Roman" w:hAnsi="Calibri" w:cs="Calibri"/>
          <w:color w:val="007FAA"/>
          <w:sz w:val="24"/>
          <w:szCs w:val="24"/>
          <w:u w:val="single"/>
        </w:rPr>
        <w:t>Click here to register</w:t>
      </w:r>
    </w:p>
    <w:p w14:paraId="726996B8" w14:textId="20EBBDA3" w:rsidR="004E6BC4" w:rsidRPr="004008B4" w:rsidRDefault="004E6BC4" w:rsidP="004E6BC4">
      <w:pPr>
        <w:rPr>
          <w:rFonts w:ascii="Calibri" w:hAnsi="Calibri" w:cs="Calibri"/>
          <w:sz w:val="24"/>
          <w:szCs w:val="24"/>
        </w:rPr>
      </w:pPr>
      <w:r w:rsidRPr="004008B4">
        <w:rPr>
          <w:rFonts w:ascii="Calibri" w:eastAsia="Times New Roman" w:hAnsi="Calibri" w:cs="Calibri"/>
          <w:color w:val="333E48"/>
          <w:sz w:val="24"/>
          <w:szCs w:val="24"/>
          <w:shd w:val="clear" w:color="auto" w:fill="FFFFFF"/>
        </w:rPr>
        <w:t xml:space="preserve">Once we have completed the Vision and Brainstorm meetings, we will all choose together how to move forward with the $75,000 grant funds. </w:t>
      </w:r>
      <w:r w:rsidR="004008B4" w:rsidRPr="004008B4">
        <w:rPr>
          <w:rFonts w:ascii="Calibri" w:eastAsia="Times New Roman" w:hAnsi="Calibri" w:cs="Calibri"/>
          <w:color w:val="333E48"/>
          <w:sz w:val="24"/>
          <w:szCs w:val="24"/>
          <w:shd w:val="clear" w:color="auto" w:fill="FFFFFF"/>
        </w:rPr>
        <w:t>You will have the opportunity to</w:t>
      </w:r>
      <w:r w:rsidRPr="004008B4">
        <w:rPr>
          <w:rFonts w:ascii="Calibri" w:eastAsia="Times New Roman" w:hAnsi="Calibri" w:cs="Calibri"/>
          <w:color w:val="333E48"/>
          <w:sz w:val="24"/>
          <w:szCs w:val="24"/>
          <w:shd w:val="clear" w:color="auto" w:fill="FFFFFF"/>
        </w:rPr>
        <w:t xml:space="preserve"> cast your vote for the best project(s) to undertake and you will be invited to join a team to </w:t>
      </w:r>
      <w:r w:rsidR="004008B4" w:rsidRPr="004008B4">
        <w:rPr>
          <w:rFonts w:ascii="Calibri" w:eastAsia="Times New Roman" w:hAnsi="Calibri" w:cs="Calibri"/>
          <w:color w:val="333E48"/>
          <w:sz w:val="24"/>
          <w:szCs w:val="24"/>
          <w:shd w:val="clear" w:color="auto" w:fill="FFFFFF"/>
        </w:rPr>
        <w:t>implement</w:t>
      </w:r>
      <w:r w:rsidRPr="004008B4">
        <w:rPr>
          <w:rFonts w:ascii="Calibri" w:eastAsia="Times New Roman" w:hAnsi="Calibri" w:cs="Calibri"/>
          <w:color w:val="333E48"/>
          <w:sz w:val="24"/>
          <w:szCs w:val="24"/>
          <w:shd w:val="clear" w:color="auto" w:fill="FFFFFF"/>
        </w:rPr>
        <w:t xml:space="preserve"> a project. </w:t>
      </w:r>
      <w:r w:rsidRPr="004008B4">
        <w:rPr>
          <w:rFonts w:ascii="Calibri" w:eastAsia="Times New Roman" w:hAnsi="Calibri" w:cs="Calibri"/>
          <w:color w:val="333E48"/>
          <w:sz w:val="24"/>
          <w:szCs w:val="24"/>
        </w:rPr>
        <w:br/>
      </w:r>
      <w:r w:rsidRPr="004008B4">
        <w:rPr>
          <w:rFonts w:ascii="Calibri" w:eastAsia="Times New Roman" w:hAnsi="Calibri" w:cs="Calibri"/>
          <w:color w:val="333E48"/>
          <w:sz w:val="24"/>
          <w:szCs w:val="24"/>
        </w:rPr>
        <w:br/>
      </w:r>
      <w:r w:rsidRPr="004008B4">
        <w:rPr>
          <w:rFonts w:ascii="Calibri" w:eastAsia="Times New Roman" w:hAnsi="Calibri" w:cs="Calibri"/>
          <w:color w:val="333E48"/>
          <w:sz w:val="24"/>
          <w:szCs w:val="24"/>
          <w:shd w:val="clear" w:color="auto" w:fill="FFFFFF"/>
        </w:rPr>
        <w:t xml:space="preserve">Thank you for your willingness to help propel </w:t>
      </w:r>
      <w:r w:rsidR="00D06EC7">
        <w:rPr>
          <w:rFonts w:ascii="Calibri" w:eastAsia="Times New Roman" w:hAnsi="Calibri" w:cs="Calibri"/>
          <w:color w:val="333E48"/>
          <w:sz w:val="24"/>
          <w:szCs w:val="24"/>
          <w:shd w:val="clear" w:color="auto" w:fill="FFFFFF"/>
        </w:rPr>
        <w:t>[community]</w:t>
      </w:r>
      <w:r w:rsidRPr="004008B4">
        <w:rPr>
          <w:rFonts w:ascii="Calibri" w:eastAsia="Times New Roman" w:hAnsi="Calibri" w:cs="Calibri"/>
          <w:color w:val="333E48"/>
          <w:sz w:val="24"/>
          <w:szCs w:val="24"/>
          <w:shd w:val="clear" w:color="auto" w:fill="FFFFFF"/>
        </w:rPr>
        <w:t>'s citizens into the next phase of Internet technology. We're excited for the future!</w:t>
      </w:r>
    </w:p>
    <w:p w14:paraId="44610F21" w14:textId="77777777" w:rsidR="00FB11BF" w:rsidRPr="004008B4" w:rsidRDefault="00FB11BF">
      <w:pPr>
        <w:rPr>
          <w:rFonts w:ascii="Calibri" w:hAnsi="Calibri" w:cs="Calibri"/>
          <w:sz w:val="24"/>
          <w:szCs w:val="24"/>
        </w:rPr>
      </w:pPr>
    </w:p>
    <w:sectPr w:rsidR="00FB11BF" w:rsidRPr="004008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C0"/>
    <w:multiLevelType w:val="hybridMultilevel"/>
    <w:tmpl w:val="5EAEB62C"/>
    <w:lvl w:ilvl="0" w:tplc="9E1E7D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BA7E82"/>
    <w:multiLevelType w:val="multilevel"/>
    <w:tmpl w:val="419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01D4E"/>
    <w:multiLevelType w:val="hybridMultilevel"/>
    <w:tmpl w:val="DEAC29C0"/>
    <w:lvl w:ilvl="0" w:tplc="9E1E7D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AB5C8D"/>
    <w:multiLevelType w:val="hybridMultilevel"/>
    <w:tmpl w:val="93965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C6B54"/>
    <w:multiLevelType w:val="hybridMultilevel"/>
    <w:tmpl w:val="7A66FA72"/>
    <w:lvl w:ilvl="0" w:tplc="FCD4E74A">
      <w:start w:val="1"/>
      <w:numFmt w:val="upperLetter"/>
      <w:lvlText w:val="%1."/>
      <w:lvlJc w:val="left"/>
      <w:pPr>
        <w:ind w:left="1080" w:hanging="360"/>
      </w:pPr>
      <w:rPr>
        <w:rFonts w:ascii="Times" w:hAnsi="Times" w:cs="Time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3408E"/>
    <w:multiLevelType w:val="hybridMultilevel"/>
    <w:tmpl w:val="B70C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D52FF9"/>
    <w:multiLevelType w:val="hybridMultilevel"/>
    <w:tmpl w:val="4A96EA86"/>
    <w:lvl w:ilvl="0" w:tplc="FCD4E74A">
      <w:start w:val="1"/>
      <w:numFmt w:val="upperLetter"/>
      <w:lvlText w:val="%1."/>
      <w:lvlJc w:val="left"/>
      <w:pPr>
        <w:ind w:left="1080" w:hanging="360"/>
      </w:pPr>
      <w:rPr>
        <w:rFonts w:ascii="Times" w:hAnsi="Times" w:cs="Time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F0580"/>
    <w:multiLevelType w:val="hybridMultilevel"/>
    <w:tmpl w:val="7E32BCC4"/>
    <w:lvl w:ilvl="0" w:tplc="9E1E7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75E16"/>
    <w:multiLevelType w:val="hybridMultilevel"/>
    <w:tmpl w:val="7756A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B696B"/>
    <w:multiLevelType w:val="hybridMultilevel"/>
    <w:tmpl w:val="84A887EC"/>
    <w:lvl w:ilvl="0" w:tplc="FCD4E74A">
      <w:start w:val="1"/>
      <w:numFmt w:val="upperLetter"/>
      <w:lvlText w:val="%1."/>
      <w:lvlJc w:val="left"/>
      <w:pPr>
        <w:ind w:left="1080" w:hanging="360"/>
      </w:pPr>
      <w:rPr>
        <w:rFonts w:ascii="Times" w:hAnsi="Times" w:cs="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05694E"/>
    <w:multiLevelType w:val="hybridMultilevel"/>
    <w:tmpl w:val="5D446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4"/>
  </w:num>
  <w:num w:numId="5">
    <w:abstractNumId w:val="6"/>
  </w:num>
  <w:num w:numId="6">
    <w:abstractNumId w:val="10"/>
  </w:num>
  <w:num w:numId="7">
    <w:abstractNumId w:val="5"/>
  </w:num>
  <w:num w:numId="8">
    <w:abstractNumId w:val="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BF"/>
    <w:rsid w:val="000070F5"/>
    <w:rsid w:val="001F46E8"/>
    <w:rsid w:val="004008B4"/>
    <w:rsid w:val="004E6BC4"/>
    <w:rsid w:val="009933F6"/>
    <w:rsid w:val="00D06EC7"/>
    <w:rsid w:val="00FB11BF"/>
    <w:rsid w:val="00FE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E3BB"/>
  <w15:docId w15:val="{D96E7753-D1C5-4BDD-8826-9C90E02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E6BC4"/>
    <w:rPr>
      <w:i/>
      <w:iCs/>
    </w:rPr>
  </w:style>
  <w:style w:type="character" w:styleId="Strong">
    <w:name w:val="Strong"/>
    <w:basedOn w:val="DefaultParagraphFont"/>
    <w:uiPriority w:val="22"/>
    <w:qFormat/>
    <w:rsid w:val="004E6BC4"/>
    <w:rPr>
      <w:b/>
      <w:bCs/>
    </w:rPr>
  </w:style>
  <w:style w:type="character" w:styleId="Hyperlink">
    <w:name w:val="Hyperlink"/>
    <w:basedOn w:val="DefaultParagraphFont"/>
    <w:uiPriority w:val="99"/>
    <w:semiHidden/>
    <w:unhideWhenUsed/>
    <w:rsid w:val="004E6BC4"/>
    <w:rPr>
      <w:color w:val="0000FF"/>
      <w:u w:val="single"/>
    </w:rPr>
  </w:style>
  <w:style w:type="paragraph" w:styleId="ListParagraph">
    <w:name w:val="List Paragraph"/>
    <w:basedOn w:val="Normal"/>
    <w:uiPriority w:val="34"/>
    <w:qFormat/>
    <w:rsid w:val="004E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578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3AD7BCEC-FCFB-4F60-AFC0-44522A4FF5A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Coleman</dc:creator>
  <cp:lastModifiedBy>Mary Magnuson</cp:lastModifiedBy>
  <cp:revision>4</cp:revision>
  <dcterms:created xsi:type="dcterms:W3CDTF">2020-05-20T19:56:00Z</dcterms:created>
  <dcterms:modified xsi:type="dcterms:W3CDTF">2020-05-21T19:22:00Z</dcterms:modified>
</cp:coreProperties>
</file>